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51C2E" w14:textId="178E7F19" w:rsidR="00325B65" w:rsidRPr="005C6AD2" w:rsidRDefault="006C44EC" w:rsidP="006C44E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5C6AD2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miniPORADNIK LUTY 2022 R.</w:t>
      </w:r>
    </w:p>
    <w:p w14:paraId="3525477F" w14:textId="72349C44" w:rsidR="006C44EC" w:rsidRPr="005C6AD2" w:rsidRDefault="006C44EC" w:rsidP="006C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UPADŁOŚĆ KONSUMENCKA</w:t>
      </w:r>
    </w:p>
    <w:p w14:paraId="6B539C53" w14:textId="675BC154" w:rsidR="006C44EC" w:rsidRPr="005C6AD2" w:rsidRDefault="006C44EC" w:rsidP="006C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SPRAWDŹ CZY SIĘ KWALIFIKUJESZ</w:t>
      </w:r>
    </w:p>
    <w:p w14:paraId="4614B19F" w14:textId="04F28197" w:rsidR="006C44EC" w:rsidRPr="005C6AD2" w:rsidRDefault="006C44EC" w:rsidP="006C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24F7" wp14:editId="6268A000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485775" cy="361950"/>
                <wp:effectExtent l="38100" t="0" r="9525" b="38100"/>
                <wp:wrapNone/>
                <wp:docPr id="1" name="Strzałka: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8626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" o:spid="_x0000_s1026" type="#_x0000_t67" style="position:absolute;margin-left:0;margin-top:2.95pt;width:38.25pt;height:28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3B3948EC" w14:textId="77777777" w:rsidR="006C44EC" w:rsidRPr="005C6AD2" w:rsidRDefault="006C44EC" w:rsidP="00A6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CD0B2" w14:textId="7DAB9950" w:rsidR="006C44EC" w:rsidRPr="005C6AD2" w:rsidRDefault="006C44EC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Co to jest upadłość konsumencka?</w:t>
      </w:r>
    </w:p>
    <w:p w14:paraId="396927B8" w14:textId="634A207A" w:rsidR="00A60B19" w:rsidRPr="005C6AD2" w:rsidRDefault="00A60B19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>Upadłość konsumencka</w:t>
      </w:r>
      <w:r w:rsidR="006C44EC" w:rsidRPr="005C6AD2">
        <w:rPr>
          <w:rFonts w:ascii="Times New Roman" w:hAnsi="Times New Roman" w:cs="Times New Roman"/>
          <w:sz w:val="28"/>
          <w:szCs w:val="28"/>
        </w:rPr>
        <w:t xml:space="preserve"> -</w:t>
      </w:r>
      <w:r w:rsidRPr="005C6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AD2">
        <w:rPr>
          <w:rFonts w:ascii="Times New Roman" w:hAnsi="Times New Roman" w:cs="Times New Roman"/>
          <w:sz w:val="28"/>
          <w:szCs w:val="28"/>
        </w:rPr>
        <w:t xml:space="preserve">jest to postępowanie sądowe, które ma doprowadzić do częściowego lub pełnego oddłużenia danej osoby, ale jednocześnie </w:t>
      </w:r>
      <w:r w:rsidR="006C44EC" w:rsidRPr="005C6AD2">
        <w:rPr>
          <w:rFonts w:ascii="Times New Roman" w:hAnsi="Times New Roman" w:cs="Times New Roman"/>
          <w:sz w:val="28"/>
          <w:szCs w:val="28"/>
        </w:rPr>
        <w:t xml:space="preserve">ma prowadzić </w:t>
      </w:r>
      <w:r w:rsidRPr="005C6AD2">
        <w:rPr>
          <w:rFonts w:ascii="Times New Roman" w:hAnsi="Times New Roman" w:cs="Times New Roman"/>
          <w:sz w:val="28"/>
          <w:szCs w:val="28"/>
        </w:rPr>
        <w:t>do jak najpełniejszego zaspokojenia wierzycieli z posiadanego przez dłużnika</w:t>
      </w:r>
      <w:r w:rsidR="006C44EC" w:rsidRPr="005C6AD2">
        <w:rPr>
          <w:rFonts w:ascii="Times New Roman" w:hAnsi="Times New Roman" w:cs="Times New Roman"/>
          <w:sz w:val="28"/>
          <w:szCs w:val="28"/>
        </w:rPr>
        <w:t xml:space="preserve"> </w:t>
      </w:r>
      <w:r w:rsidRPr="005C6AD2">
        <w:rPr>
          <w:rFonts w:ascii="Times New Roman" w:hAnsi="Times New Roman" w:cs="Times New Roman"/>
          <w:sz w:val="28"/>
          <w:szCs w:val="28"/>
        </w:rPr>
        <w:t xml:space="preserve">majątku. </w:t>
      </w:r>
    </w:p>
    <w:p w14:paraId="3E4B17C2" w14:textId="69F8FEF3" w:rsidR="00A60B19" w:rsidRPr="005C6AD2" w:rsidRDefault="00A60B19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Kto może ją uzyskać?</w:t>
      </w:r>
    </w:p>
    <w:p w14:paraId="0ED1E455" w14:textId="7D890B6B" w:rsidR="00A60B19" w:rsidRPr="005C6AD2" w:rsidRDefault="00A60B19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>Możliwość ubiegania się o upadłość konsumencką dotyczy osób fizycznych nie prowadzących działalności gospodarczej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 oraz os</w:t>
      </w:r>
      <w:r w:rsidR="006C44EC" w:rsidRPr="005C6AD2">
        <w:rPr>
          <w:rFonts w:ascii="Times New Roman" w:hAnsi="Times New Roman" w:cs="Times New Roman"/>
          <w:sz w:val="28"/>
          <w:szCs w:val="28"/>
        </w:rPr>
        <w:t>ób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 fizyczny</w:t>
      </w:r>
      <w:r w:rsidR="006C44EC" w:rsidRPr="005C6AD2">
        <w:rPr>
          <w:rFonts w:ascii="Times New Roman" w:hAnsi="Times New Roman" w:cs="Times New Roman"/>
          <w:sz w:val="28"/>
          <w:szCs w:val="28"/>
        </w:rPr>
        <w:t>ch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 </w:t>
      </w:r>
      <w:r w:rsidRPr="005C6AD2">
        <w:rPr>
          <w:rFonts w:ascii="Times New Roman" w:hAnsi="Times New Roman" w:cs="Times New Roman"/>
          <w:sz w:val="28"/>
          <w:szCs w:val="28"/>
        </w:rPr>
        <w:t>prowadzący</w:t>
      </w:r>
      <w:r w:rsidR="006C44EC" w:rsidRPr="005C6AD2">
        <w:rPr>
          <w:rFonts w:ascii="Times New Roman" w:hAnsi="Times New Roman" w:cs="Times New Roman"/>
          <w:sz w:val="28"/>
          <w:szCs w:val="28"/>
        </w:rPr>
        <w:t>ch</w:t>
      </w:r>
      <w:r w:rsidRPr="005C6AD2">
        <w:rPr>
          <w:rFonts w:ascii="Times New Roman" w:hAnsi="Times New Roman" w:cs="Times New Roman"/>
          <w:sz w:val="28"/>
          <w:szCs w:val="28"/>
        </w:rPr>
        <w:t xml:space="preserve"> jednoosobowe działalności gospodarcze.</w:t>
      </w:r>
    </w:p>
    <w:p w14:paraId="253158AA" w14:textId="67485441" w:rsidR="00A60B19" w:rsidRPr="005C6AD2" w:rsidRDefault="00C9662B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Jakie są przesłanki, aby uzyskać upadłość konsumencką?</w:t>
      </w:r>
    </w:p>
    <w:p w14:paraId="1531B711" w14:textId="0C43D158" w:rsidR="00A60B19" w:rsidRPr="005C6AD2" w:rsidRDefault="00A60B19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 xml:space="preserve">Obecnie do ogłoszenia upadłości </w:t>
      </w:r>
      <w:r w:rsidR="006C44EC" w:rsidRPr="005C6AD2">
        <w:rPr>
          <w:rFonts w:ascii="Times New Roman" w:hAnsi="Times New Roman" w:cs="Times New Roman"/>
          <w:sz w:val="28"/>
          <w:szCs w:val="28"/>
        </w:rPr>
        <w:t xml:space="preserve">wystarczającym jest </w:t>
      </w:r>
      <w:r w:rsidR="00021095" w:rsidRPr="005C6AD2">
        <w:rPr>
          <w:rFonts w:ascii="Times New Roman" w:hAnsi="Times New Roman" w:cs="Times New Roman"/>
          <w:sz w:val="28"/>
          <w:szCs w:val="28"/>
        </w:rPr>
        <w:t xml:space="preserve">ustalenie, </w:t>
      </w:r>
      <w:r w:rsidRPr="005C6AD2">
        <w:rPr>
          <w:rFonts w:ascii="Times New Roman" w:hAnsi="Times New Roman" w:cs="Times New Roman"/>
          <w:sz w:val="28"/>
          <w:szCs w:val="28"/>
        </w:rPr>
        <w:t xml:space="preserve">że wnioskodawca jest niewypłacalny. </w:t>
      </w:r>
      <w:r w:rsidR="00021095" w:rsidRPr="005C6AD2">
        <w:rPr>
          <w:rFonts w:ascii="Times New Roman" w:hAnsi="Times New Roman" w:cs="Times New Roman"/>
          <w:sz w:val="28"/>
          <w:szCs w:val="28"/>
        </w:rPr>
        <w:t xml:space="preserve">Możesz wnioskować o upadłość, jeśli nie jesteś w stanie spłacić wierzycieli np. z powodu utraty pracy bądź choroby, a Twoje dochody nie są wystarczające do pokrycia </w:t>
      </w:r>
      <w:r w:rsidR="00404992">
        <w:rPr>
          <w:rFonts w:ascii="Times New Roman" w:hAnsi="Times New Roman" w:cs="Times New Roman"/>
          <w:sz w:val="28"/>
          <w:szCs w:val="28"/>
        </w:rPr>
        <w:t>zaciągniętych</w:t>
      </w:r>
      <w:r w:rsidR="00021095" w:rsidRPr="005C6AD2">
        <w:rPr>
          <w:rFonts w:ascii="Times New Roman" w:hAnsi="Times New Roman" w:cs="Times New Roman"/>
          <w:sz w:val="28"/>
          <w:szCs w:val="28"/>
        </w:rPr>
        <w:t xml:space="preserve"> zobowiązań. </w:t>
      </w:r>
      <w:r w:rsidRPr="005C6AD2">
        <w:rPr>
          <w:rFonts w:ascii="Times New Roman" w:hAnsi="Times New Roman" w:cs="Times New Roman"/>
          <w:sz w:val="28"/>
          <w:szCs w:val="28"/>
        </w:rPr>
        <w:t>Przyczyny sąd będzie sprawdzał dopiero na etapie postępowania</w:t>
      </w:r>
      <w:r w:rsidR="00021095" w:rsidRPr="005C6AD2">
        <w:rPr>
          <w:rFonts w:ascii="Times New Roman" w:hAnsi="Times New Roman" w:cs="Times New Roman"/>
          <w:sz w:val="28"/>
          <w:szCs w:val="28"/>
        </w:rPr>
        <w:t xml:space="preserve"> sądowego.</w:t>
      </w:r>
      <w:r w:rsidR="006C44EC" w:rsidRPr="005C6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51679" w14:textId="4E6204DA" w:rsidR="00C9662B" w:rsidRPr="005C6AD2" w:rsidRDefault="00A60B19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Jakie są konsekwencje upadłości konsumenckiej?</w:t>
      </w:r>
    </w:p>
    <w:p w14:paraId="31B3BDF9" w14:textId="62175149" w:rsidR="00A60B19" w:rsidRPr="005C6AD2" w:rsidRDefault="00021095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>Po ogłoszeniu upadłości n</w:t>
      </w:r>
      <w:r w:rsidR="00A60B19" w:rsidRPr="005C6AD2">
        <w:rPr>
          <w:rFonts w:ascii="Times New Roman" w:hAnsi="Times New Roman" w:cs="Times New Roman"/>
          <w:sz w:val="28"/>
          <w:szCs w:val="28"/>
        </w:rPr>
        <w:t xml:space="preserve">adzór nad majątkiem </w:t>
      </w:r>
      <w:r w:rsidRPr="005C6AD2">
        <w:rPr>
          <w:rFonts w:ascii="Times New Roman" w:hAnsi="Times New Roman" w:cs="Times New Roman"/>
          <w:sz w:val="28"/>
          <w:szCs w:val="28"/>
        </w:rPr>
        <w:t xml:space="preserve">upadłego </w:t>
      </w:r>
      <w:r w:rsidR="00A60B19" w:rsidRPr="005C6AD2">
        <w:rPr>
          <w:rFonts w:ascii="Times New Roman" w:hAnsi="Times New Roman" w:cs="Times New Roman"/>
          <w:sz w:val="28"/>
          <w:szCs w:val="28"/>
        </w:rPr>
        <w:t xml:space="preserve">przejmuje syndyk. Dłużnik </w:t>
      </w:r>
      <w:r w:rsidRPr="005C6AD2">
        <w:rPr>
          <w:rFonts w:ascii="Times New Roman" w:hAnsi="Times New Roman" w:cs="Times New Roman"/>
          <w:sz w:val="28"/>
          <w:szCs w:val="28"/>
        </w:rPr>
        <w:t xml:space="preserve">nie rozporządza już samodzielnie swoim majątkiem, </w:t>
      </w:r>
      <w:r w:rsidR="00A60B19" w:rsidRPr="005C6AD2">
        <w:rPr>
          <w:rFonts w:ascii="Times New Roman" w:hAnsi="Times New Roman" w:cs="Times New Roman"/>
          <w:sz w:val="28"/>
          <w:szCs w:val="28"/>
        </w:rPr>
        <w:t xml:space="preserve">ma </w:t>
      </w:r>
      <w:r w:rsidRPr="005C6AD2">
        <w:rPr>
          <w:rFonts w:ascii="Times New Roman" w:hAnsi="Times New Roman" w:cs="Times New Roman"/>
          <w:sz w:val="28"/>
          <w:szCs w:val="28"/>
        </w:rPr>
        <w:t xml:space="preserve">on </w:t>
      </w:r>
      <w:r w:rsidR="00A60B19" w:rsidRPr="005C6AD2">
        <w:rPr>
          <w:rFonts w:ascii="Times New Roman" w:hAnsi="Times New Roman" w:cs="Times New Roman"/>
          <w:sz w:val="28"/>
          <w:szCs w:val="28"/>
        </w:rPr>
        <w:t xml:space="preserve">możliwość kupna jedynie produktów niezbędnych do codziennego funkcjonowania. W chwili ogłoszenia upadłości </w:t>
      </w:r>
      <w:r w:rsidRPr="005C6AD2">
        <w:rPr>
          <w:rFonts w:ascii="Times New Roman" w:hAnsi="Times New Roman" w:cs="Times New Roman"/>
          <w:sz w:val="28"/>
          <w:szCs w:val="28"/>
        </w:rPr>
        <w:t xml:space="preserve">jednego z małżonków, ich </w:t>
      </w:r>
      <w:r w:rsidR="00A60B19" w:rsidRPr="005C6AD2">
        <w:rPr>
          <w:rFonts w:ascii="Times New Roman" w:hAnsi="Times New Roman" w:cs="Times New Roman"/>
          <w:sz w:val="28"/>
          <w:szCs w:val="28"/>
        </w:rPr>
        <w:t>majątek zostanie automatycznie poddany rozdzielności, a majątek wspólny wejdzie w skład masy upadłościowej.</w:t>
      </w:r>
    </w:p>
    <w:p w14:paraId="349D6B7B" w14:textId="3CFCB13D" w:rsidR="00142527" w:rsidRPr="005C6AD2" w:rsidRDefault="00142527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Jak przygotować się do złożenia wniosku o upadłość konsumencką?</w:t>
      </w:r>
    </w:p>
    <w:p w14:paraId="02C175D2" w14:textId="505851AD" w:rsidR="00C9662B" w:rsidRPr="005C6AD2" w:rsidRDefault="00021095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 xml:space="preserve">Gdy podejmiesz decyzję o złożeniu wniosku o upadłość konsumencką, koniecznym będzie ustalenie listy wierzycieli, dłużnych na ich rzecz sum oraz terminów wymagalności. Jeśli dysponujesz umowami pożyczek, bądź kredytów, </w:t>
      </w:r>
      <w:r w:rsidR="00C9662B" w:rsidRPr="005C6AD2">
        <w:rPr>
          <w:rFonts w:ascii="Times New Roman" w:hAnsi="Times New Roman" w:cs="Times New Roman"/>
          <w:sz w:val="28"/>
          <w:szCs w:val="28"/>
        </w:rPr>
        <w:lastRenderedPageBreak/>
        <w:t>których jeszcze nie spłaciłeś, wezwa</w:t>
      </w:r>
      <w:r w:rsidR="00404992">
        <w:rPr>
          <w:rFonts w:ascii="Times New Roman" w:hAnsi="Times New Roman" w:cs="Times New Roman"/>
          <w:sz w:val="28"/>
          <w:szCs w:val="28"/>
        </w:rPr>
        <w:t>niami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 do zapłaty, czy też korespondencj</w:t>
      </w:r>
      <w:r w:rsidR="00404992">
        <w:rPr>
          <w:rFonts w:ascii="Times New Roman" w:hAnsi="Times New Roman" w:cs="Times New Roman"/>
          <w:sz w:val="28"/>
          <w:szCs w:val="28"/>
        </w:rPr>
        <w:t>ą</w:t>
      </w:r>
      <w:r w:rsidR="00C9662B" w:rsidRPr="005C6AD2">
        <w:rPr>
          <w:rFonts w:ascii="Times New Roman" w:hAnsi="Times New Roman" w:cs="Times New Roman"/>
          <w:sz w:val="28"/>
          <w:szCs w:val="28"/>
        </w:rPr>
        <w:t>, którą otrzymujesz z sądu lub od komornika</w:t>
      </w:r>
      <w:r w:rsidRPr="005C6AD2">
        <w:rPr>
          <w:rFonts w:ascii="Times New Roman" w:hAnsi="Times New Roman" w:cs="Times New Roman"/>
          <w:sz w:val="28"/>
          <w:szCs w:val="28"/>
        </w:rPr>
        <w:t xml:space="preserve"> - w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szystkie te dokumenty mogą okazać się niezwykle użyteczne na etapie wypełniania wniosku, szczególnie, gdy masz wielu wierzycieli. </w:t>
      </w:r>
      <w:r w:rsidRPr="005C6AD2">
        <w:rPr>
          <w:rFonts w:ascii="Times New Roman" w:hAnsi="Times New Roman" w:cs="Times New Roman"/>
          <w:sz w:val="28"/>
          <w:szCs w:val="28"/>
        </w:rPr>
        <w:t>Dodatkowo, jeśli dysponujesz dokumentami, które mogą posłużyć jako dowód, że znajdujesz się w trudnej sytuacji życiowej</w:t>
      </w:r>
      <w:r w:rsidR="00142527" w:rsidRPr="005C6AD2">
        <w:rPr>
          <w:rFonts w:ascii="Times New Roman" w:hAnsi="Times New Roman" w:cs="Times New Roman"/>
          <w:sz w:val="28"/>
          <w:szCs w:val="28"/>
        </w:rPr>
        <w:t xml:space="preserve">, </w:t>
      </w:r>
      <w:r w:rsidR="00C9662B" w:rsidRPr="005C6AD2">
        <w:rPr>
          <w:rFonts w:ascii="Times New Roman" w:hAnsi="Times New Roman" w:cs="Times New Roman"/>
          <w:sz w:val="28"/>
          <w:szCs w:val="28"/>
        </w:rPr>
        <w:t>wynikającej z choroby Twojej lub osób najbliższych, postaraj się zgromadzić</w:t>
      </w:r>
      <w:r w:rsidR="00142527" w:rsidRPr="005C6AD2">
        <w:rPr>
          <w:rFonts w:ascii="Times New Roman" w:hAnsi="Times New Roman" w:cs="Times New Roman"/>
          <w:sz w:val="28"/>
          <w:szCs w:val="28"/>
        </w:rPr>
        <w:t xml:space="preserve"> te dokumenty. Wszystkie te dokumenty należy załączyć do wniosku o ogłoszenie upadłości, bądź przekazać je syndykowi w trakcie prowadzonego postępowania. </w:t>
      </w:r>
    </w:p>
    <w:p w14:paraId="721D82BD" w14:textId="3A3A3F1D" w:rsidR="00C9662B" w:rsidRPr="005C6AD2" w:rsidRDefault="00142527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 xml:space="preserve">Jeśli już znajdujesz się w stanie niewypłacalności, nie zaciągaj kolejnych zobowiązań. </w:t>
      </w:r>
      <w:r w:rsidR="00C9662B" w:rsidRPr="005C6AD2">
        <w:rPr>
          <w:rFonts w:ascii="Times New Roman" w:hAnsi="Times New Roman" w:cs="Times New Roman"/>
          <w:sz w:val="28"/>
          <w:szCs w:val="28"/>
        </w:rPr>
        <w:t>Świadome lub wynikające z rażącego niedbalstwa zwiększanie stanu swojej niewypłacalności</w:t>
      </w:r>
      <w:r w:rsidR="00A81104" w:rsidRPr="005C6AD2">
        <w:rPr>
          <w:rFonts w:ascii="Times New Roman" w:hAnsi="Times New Roman" w:cs="Times New Roman"/>
          <w:sz w:val="28"/>
          <w:szCs w:val="28"/>
        </w:rPr>
        <w:t>, które uniemożliwią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 </w:t>
      </w:r>
      <w:r w:rsidR="00A81104" w:rsidRPr="005C6AD2">
        <w:rPr>
          <w:rFonts w:ascii="Times New Roman" w:hAnsi="Times New Roman" w:cs="Times New Roman"/>
          <w:sz w:val="28"/>
          <w:szCs w:val="28"/>
        </w:rPr>
        <w:t xml:space="preserve">spłatę długów </w:t>
      </w:r>
      <w:r w:rsidR="00C9662B" w:rsidRPr="005C6AD2">
        <w:rPr>
          <w:rFonts w:ascii="Times New Roman" w:hAnsi="Times New Roman" w:cs="Times New Roman"/>
          <w:sz w:val="28"/>
          <w:szCs w:val="28"/>
        </w:rPr>
        <w:t>będzie skutkować wydłużeniem twojego planu spłaty wierzycieli.</w:t>
      </w:r>
    </w:p>
    <w:p w14:paraId="37948F15" w14:textId="41531533" w:rsidR="00A81104" w:rsidRPr="005C6AD2" w:rsidRDefault="00A81104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Jak złożyć wniosek o ogłoszenie upadłości?</w:t>
      </w:r>
    </w:p>
    <w:p w14:paraId="31E80CF5" w14:textId="226491BA" w:rsidR="00A81104" w:rsidRPr="005C6AD2" w:rsidRDefault="005C6AD2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>W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niosek o ogłoszenie upadłości </w:t>
      </w:r>
      <w:r w:rsidRPr="005C6AD2">
        <w:rPr>
          <w:rFonts w:ascii="Times New Roman" w:hAnsi="Times New Roman" w:cs="Times New Roman"/>
          <w:sz w:val="28"/>
          <w:szCs w:val="28"/>
        </w:rPr>
        <w:t xml:space="preserve">konsumenckiej </w:t>
      </w:r>
      <w:r w:rsidR="00C9662B" w:rsidRPr="005C6AD2">
        <w:rPr>
          <w:rFonts w:ascii="Times New Roman" w:hAnsi="Times New Roman" w:cs="Times New Roman"/>
          <w:sz w:val="28"/>
          <w:szCs w:val="28"/>
        </w:rPr>
        <w:t>m</w:t>
      </w:r>
      <w:r w:rsidR="00A81104" w:rsidRPr="005C6AD2">
        <w:rPr>
          <w:rFonts w:ascii="Times New Roman" w:hAnsi="Times New Roman" w:cs="Times New Roman"/>
          <w:sz w:val="28"/>
          <w:szCs w:val="28"/>
        </w:rPr>
        <w:t>ożesz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 złożyć na urzędowym formularzu, który </w:t>
      </w:r>
      <w:r w:rsidRPr="005C6AD2">
        <w:rPr>
          <w:rFonts w:ascii="Times New Roman" w:hAnsi="Times New Roman" w:cs="Times New Roman"/>
          <w:sz w:val="28"/>
          <w:szCs w:val="28"/>
        </w:rPr>
        <w:t xml:space="preserve">można </w:t>
      </w:r>
      <w:r w:rsidR="00C9662B" w:rsidRPr="005C6AD2">
        <w:rPr>
          <w:rFonts w:ascii="Times New Roman" w:hAnsi="Times New Roman" w:cs="Times New Roman"/>
          <w:sz w:val="28"/>
          <w:szCs w:val="28"/>
        </w:rPr>
        <w:t>pobrać ze strony internetowej Ministerstwa Sprawiedliwości</w:t>
      </w:r>
      <w:r w:rsidR="00A81104" w:rsidRPr="005C6AD2">
        <w:rPr>
          <w:rFonts w:ascii="Times New Roman" w:hAnsi="Times New Roman" w:cs="Times New Roman"/>
          <w:sz w:val="28"/>
          <w:szCs w:val="28"/>
        </w:rPr>
        <w:t xml:space="preserve">, jednak w związku z nowelizacją prawa upadłościowego co do zasady </w:t>
      </w:r>
      <w:r w:rsidRPr="005C6AD2">
        <w:rPr>
          <w:rFonts w:ascii="Times New Roman" w:hAnsi="Times New Roman" w:cs="Times New Roman"/>
          <w:sz w:val="28"/>
          <w:szCs w:val="28"/>
        </w:rPr>
        <w:t xml:space="preserve">„nowe” </w:t>
      </w:r>
      <w:r w:rsidR="00A81104" w:rsidRPr="005C6AD2">
        <w:rPr>
          <w:rFonts w:ascii="Times New Roman" w:hAnsi="Times New Roman" w:cs="Times New Roman"/>
          <w:sz w:val="28"/>
          <w:szCs w:val="28"/>
        </w:rPr>
        <w:t>wnioski powinny być</w:t>
      </w:r>
      <w:r w:rsidRPr="005C6AD2">
        <w:rPr>
          <w:rFonts w:ascii="Times New Roman" w:hAnsi="Times New Roman" w:cs="Times New Roman"/>
          <w:sz w:val="28"/>
          <w:szCs w:val="28"/>
        </w:rPr>
        <w:t xml:space="preserve"> aktualnie</w:t>
      </w:r>
      <w:r w:rsidR="00A81104" w:rsidRPr="005C6AD2">
        <w:rPr>
          <w:rFonts w:ascii="Times New Roman" w:hAnsi="Times New Roman" w:cs="Times New Roman"/>
          <w:sz w:val="28"/>
          <w:szCs w:val="28"/>
        </w:rPr>
        <w:t xml:space="preserve"> składane przez system elektroniczny. </w:t>
      </w:r>
    </w:p>
    <w:p w14:paraId="5E1C439E" w14:textId="00146762" w:rsidR="00A81104" w:rsidRPr="005C6AD2" w:rsidRDefault="00A81104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>Decydując się na formę pisemną, f</w:t>
      </w:r>
      <w:r w:rsidR="00C9662B" w:rsidRPr="005C6AD2">
        <w:rPr>
          <w:rFonts w:ascii="Times New Roman" w:hAnsi="Times New Roman" w:cs="Times New Roman"/>
          <w:sz w:val="28"/>
          <w:szCs w:val="28"/>
        </w:rPr>
        <w:t>ormularz</w:t>
      </w:r>
      <w:r w:rsidRPr="005C6AD2">
        <w:rPr>
          <w:rFonts w:ascii="Times New Roman" w:hAnsi="Times New Roman" w:cs="Times New Roman"/>
          <w:sz w:val="28"/>
          <w:szCs w:val="28"/>
        </w:rPr>
        <w:t xml:space="preserve"> powinien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 być wypełniony czytelnym pismem odręcznym</w:t>
      </w:r>
      <w:r w:rsidRPr="005C6AD2">
        <w:rPr>
          <w:rFonts w:ascii="Times New Roman" w:hAnsi="Times New Roman" w:cs="Times New Roman"/>
          <w:sz w:val="28"/>
          <w:szCs w:val="28"/>
        </w:rPr>
        <w:t xml:space="preserve">, bądź za pomocą komputera. 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Do wniosku </w:t>
      </w:r>
      <w:r w:rsidRPr="005C6AD2">
        <w:rPr>
          <w:rFonts w:ascii="Times New Roman" w:hAnsi="Times New Roman" w:cs="Times New Roman"/>
          <w:sz w:val="28"/>
          <w:szCs w:val="28"/>
        </w:rPr>
        <w:t xml:space="preserve">należy dołączyć </w:t>
      </w:r>
      <w:r w:rsidR="00C9662B" w:rsidRPr="005C6AD2">
        <w:rPr>
          <w:rFonts w:ascii="Times New Roman" w:hAnsi="Times New Roman" w:cs="Times New Roman"/>
          <w:sz w:val="28"/>
          <w:szCs w:val="28"/>
        </w:rPr>
        <w:t>dokumenty, które będą potwierdzały informacje, które podałeś w treści wniosku. Mogą to być umowy, na podstawie których zaciągałeś długi, wezwania do zapłaty, nakazy sądowe, postanowienia o wszczęciu egzekucji i zajęcia egzekucyjne, a jeżeli powołałeś się na problemy zdrowotne, także dokumenty dotyczące Twojego stanu zdrowia.</w:t>
      </w:r>
      <w:r w:rsidRPr="005C6AD2">
        <w:rPr>
          <w:rFonts w:ascii="Times New Roman" w:hAnsi="Times New Roman" w:cs="Times New Roman"/>
          <w:sz w:val="28"/>
          <w:szCs w:val="28"/>
        </w:rPr>
        <w:t xml:space="preserve"> 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Wypełniony i podpisany wniosek wyślij pocztą lub osobiście złóż go w biurze podawczym właściwego sądu. </w:t>
      </w:r>
      <w:r w:rsidRPr="005C6AD2">
        <w:rPr>
          <w:rFonts w:ascii="Times New Roman" w:hAnsi="Times New Roman" w:cs="Times New Roman"/>
          <w:sz w:val="28"/>
          <w:szCs w:val="28"/>
        </w:rPr>
        <w:t xml:space="preserve">W związku z nowelizacją prawa upadłościowego, </w:t>
      </w:r>
    </w:p>
    <w:p w14:paraId="26200CE3" w14:textId="21CF4A44" w:rsidR="00A81104" w:rsidRPr="005C6AD2" w:rsidRDefault="00A81104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Jeśli zaś składasz wniosek </w:t>
      </w:r>
      <w:r w:rsidR="0040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„na nowych zasadach” </w:t>
      </w:r>
      <w:r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>w sposób elektroniczny</w:t>
      </w:r>
      <w:r w:rsidR="00487839"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powinieneś założyć konto w </w:t>
      </w:r>
      <w:r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>Portalu Rejestrów Sądowych w zakładce Krajowy Rejestr Zadłużonych. Wnioskodawca utworzyć musi konto w systemie, gdzie następnie należy się zalogować, wypełnić wniosek i dodać załączniki.</w:t>
      </w:r>
      <w:r w:rsidR="00487839"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>Sam wniosek, jak i załącznik</w:t>
      </w:r>
      <w:r w:rsidR="00487839"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40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AD2">
        <w:rPr>
          <w:rFonts w:ascii="Times New Roman" w:hAnsi="Times New Roman" w:cs="Times New Roman"/>
          <w:sz w:val="28"/>
          <w:szCs w:val="28"/>
          <w:shd w:val="clear" w:color="auto" w:fill="FFFFFF"/>
        </w:rPr>
        <w:t>do wniosku wymagają złożenia podpisu elektronicznego.</w:t>
      </w:r>
    </w:p>
    <w:p w14:paraId="701661B5" w14:textId="77777777" w:rsidR="005C6AD2" w:rsidRPr="005C6AD2" w:rsidRDefault="005C6AD2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077783D" w14:textId="77777777" w:rsidR="005C6AD2" w:rsidRPr="005C6AD2" w:rsidRDefault="005C6AD2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FF1453" w14:textId="25AF485A" w:rsidR="00487839" w:rsidRPr="005C6AD2" w:rsidRDefault="00487839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Do jakiego Sądu skierować wniosek o upadłość?</w:t>
      </w:r>
    </w:p>
    <w:p w14:paraId="37535147" w14:textId="32C07954" w:rsidR="00C9662B" w:rsidRPr="005C6AD2" w:rsidRDefault="00487839" w:rsidP="0048783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 xml:space="preserve">Sprawy o ogłoszenie upadłości rozpoznaje sąd właściwy dla głównego ośrodka podstawowej działalności dłużnika. W przypadku osoby fizycznej nieprowadzącej działalności gospodarczej domniemywa się, że głównym ośrodkiem podstawowej działalności jest miejsce zwykłego pobytu tej osoby. </w:t>
      </w:r>
      <w:r w:rsidR="00A81104" w:rsidRPr="005C6AD2">
        <w:rPr>
          <w:rFonts w:ascii="Times New Roman" w:hAnsi="Times New Roman" w:cs="Times New Roman"/>
          <w:sz w:val="28"/>
          <w:szCs w:val="28"/>
        </w:rPr>
        <w:t>D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ane adresowe właściwego </w:t>
      </w:r>
      <w:r w:rsidRPr="005C6AD2">
        <w:rPr>
          <w:rFonts w:ascii="Times New Roman" w:hAnsi="Times New Roman" w:cs="Times New Roman"/>
          <w:sz w:val="28"/>
          <w:szCs w:val="28"/>
        </w:rPr>
        <w:t>S</w:t>
      </w:r>
      <w:r w:rsidR="00C9662B" w:rsidRPr="005C6AD2">
        <w:rPr>
          <w:rFonts w:ascii="Times New Roman" w:hAnsi="Times New Roman" w:cs="Times New Roman"/>
          <w:sz w:val="28"/>
          <w:szCs w:val="28"/>
        </w:rPr>
        <w:t xml:space="preserve">ądu upadłościowego uzyskasz telefonicznie lub mailowo w Biurze Obsługi Interesantów (BOI) najbliższego sądu. Dane kontaktowe BOI z łatwością znajdziesz na stronie internetowej każdego sądu. </w:t>
      </w:r>
    </w:p>
    <w:p w14:paraId="1379381A" w14:textId="43D48ACC" w:rsidR="00487839" w:rsidRPr="005C6AD2" w:rsidRDefault="00487839" w:rsidP="0048783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AD2">
        <w:rPr>
          <w:rFonts w:ascii="Times New Roman" w:hAnsi="Times New Roman" w:cs="Times New Roman"/>
          <w:b/>
          <w:bCs/>
          <w:sz w:val="28"/>
          <w:szCs w:val="28"/>
        </w:rPr>
        <w:t>Co dołączyć do wniosku?</w:t>
      </w:r>
    </w:p>
    <w:p w14:paraId="62E06314" w14:textId="3D77D792" w:rsidR="00C9662B" w:rsidRPr="005C6AD2" w:rsidRDefault="00C9662B" w:rsidP="004878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AD2">
        <w:rPr>
          <w:rFonts w:ascii="Times New Roman" w:hAnsi="Times New Roman" w:cs="Times New Roman"/>
          <w:sz w:val="28"/>
          <w:szCs w:val="28"/>
        </w:rPr>
        <w:t>Do wniosku o ogłoszenie upadłości</w:t>
      </w:r>
      <w:r w:rsidR="00487839" w:rsidRPr="005C6AD2">
        <w:rPr>
          <w:rFonts w:ascii="Times New Roman" w:hAnsi="Times New Roman" w:cs="Times New Roman"/>
          <w:sz w:val="28"/>
          <w:szCs w:val="28"/>
        </w:rPr>
        <w:t xml:space="preserve">, oprócz wspomnianych powyżej dokumentów należy </w:t>
      </w:r>
      <w:r w:rsidRPr="005C6AD2">
        <w:rPr>
          <w:rFonts w:ascii="Times New Roman" w:hAnsi="Times New Roman" w:cs="Times New Roman"/>
          <w:sz w:val="28"/>
          <w:szCs w:val="28"/>
        </w:rPr>
        <w:t>dołącz</w:t>
      </w:r>
      <w:r w:rsidR="00487839" w:rsidRPr="005C6AD2">
        <w:rPr>
          <w:rFonts w:ascii="Times New Roman" w:hAnsi="Times New Roman" w:cs="Times New Roman"/>
          <w:sz w:val="28"/>
          <w:szCs w:val="28"/>
        </w:rPr>
        <w:t>yć</w:t>
      </w:r>
      <w:r w:rsidRPr="005C6AD2">
        <w:rPr>
          <w:rFonts w:ascii="Times New Roman" w:hAnsi="Times New Roman" w:cs="Times New Roman"/>
          <w:sz w:val="28"/>
          <w:szCs w:val="28"/>
        </w:rPr>
        <w:t xml:space="preserve"> </w:t>
      </w:r>
      <w:r w:rsidRPr="00404992">
        <w:rPr>
          <w:rFonts w:ascii="Times New Roman" w:hAnsi="Times New Roman" w:cs="Times New Roman"/>
          <w:b/>
          <w:bCs/>
          <w:sz w:val="28"/>
          <w:szCs w:val="28"/>
        </w:rPr>
        <w:t xml:space="preserve">potwierdzenie uiszczenia opłaty od wniosku w kwocie 30 zł. </w:t>
      </w:r>
      <w:r w:rsidRPr="005C6AD2">
        <w:rPr>
          <w:rFonts w:ascii="Times New Roman" w:hAnsi="Times New Roman" w:cs="Times New Roman"/>
          <w:sz w:val="28"/>
          <w:szCs w:val="28"/>
        </w:rPr>
        <w:t xml:space="preserve">Numer konta do uiszczenia opłaty sądowej znajdziesz na stronie internetowej sądu, który jest właściwy do ogłoszenia Twojej upadłości. Niezbędnym załącznikiem do wniosku jest </w:t>
      </w:r>
      <w:r w:rsidR="00487839" w:rsidRPr="005C6AD2">
        <w:rPr>
          <w:rFonts w:ascii="Times New Roman" w:hAnsi="Times New Roman" w:cs="Times New Roman"/>
          <w:sz w:val="28"/>
          <w:szCs w:val="28"/>
        </w:rPr>
        <w:t xml:space="preserve">także </w:t>
      </w:r>
      <w:r w:rsidRPr="005C6AD2">
        <w:rPr>
          <w:rFonts w:ascii="Times New Roman" w:hAnsi="Times New Roman" w:cs="Times New Roman"/>
          <w:sz w:val="28"/>
          <w:szCs w:val="28"/>
        </w:rPr>
        <w:t xml:space="preserve">jego </w:t>
      </w:r>
      <w:r w:rsidRPr="00404992">
        <w:rPr>
          <w:rFonts w:ascii="Times New Roman" w:hAnsi="Times New Roman" w:cs="Times New Roman"/>
          <w:b/>
          <w:bCs/>
          <w:sz w:val="28"/>
          <w:szCs w:val="28"/>
        </w:rPr>
        <w:t>odpis.</w:t>
      </w:r>
      <w:r w:rsidRPr="005C6AD2">
        <w:rPr>
          <w:rFonts w:ascii="Times New Roman" w:hAnsi="Times New Roman" w:cs="Times New Roman"/>
          <w:sz w:val="28"/>
          <w:szCs w:val="28"/>
        </w:rPr>
        <w:t xml:space="preserve"> To drugi egzemplarz lub zwykła kserokopia wniosku oraz wszystkich załączników do wniosku.</w:t>
      </w:r>
    </w:p>
    <w:sectPr w:rsidR="00C9662B" w:rsidRPr="005C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5F87" w14:textId="77777777" w:rsidR="003A292B" w:rsidRDefault="003A292B" w:rsidP="00C9662B">
      <w:pPr>
        <w:spacing w:after="0" w:line="240" w:lineRule="auto"/>
      </w:pPr>
      <w:r>
        <w:separator/>
      </w:r>
    </w:p>
  </w:endnote>
  <w:endnote w:type="continuationSeparator" w:id="0">
    <w:p w14:paraId="36D52C75" w14:textId="77777777" w:rsidR="003A292B" w:rsidRDefault="003A292B" w:rsidP="00C9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69DB" w14:textId="77777777" w:rsidR="003A292B" w:rsidRDefault="003A292B" w:rsidP="00C9662B">
      <w:pPr>
        <w:spacing w:after="0" w:line="240" w:lineRule="auto"/>
      </w:pPr>
      <w:r>
        <w:separator/>
      </w:r>
    </w:p>
  </w:footnote>
  <w:footnote w:type="continuationSeparator" w:id="0">
    <w:p w14:paraId="56D8FC84" w14:textId="77777777" w:rsidR="003A292B" w:rsidRDefault="003A292B" w:rsidP="00C96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19"/>
    <w:rsid w:val="00015F05"/>
    <w:rsid w:val="00021095"/>
    <w:rsid w:val="00142527"/>
    <w:rsid w:val="001B7E40"/>
    <w:rsid w:val="00325B65"/>
    <w:rsid w:val="003A292B"/>
    <w:rsid w:val="00404992"/>
    <w:rsid w:val="00487839"/>
    <w:rsid w:val="005C6AD2"/>
    <w:rsid w:val="006C44EC"/>
    <w:rsid w:val="007B3DCB"/>
    <w:rsid w:val="00A60B19"/>
    <w:rsid w:val="00A81104"/>
    <w:rsid w:val="00AA2DBC"/>
    <w:rsid w:val="00C9662B"/>
    <w:rsid w:val="00E02AA7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6BFE"/>
  <w15:chartTrackingRefBased/>
  <w15:docId w15:val="{5BFE405C-1935-4B0C-999C-BE6DC71E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Michał</cp:lastModifiedBy>
  <cp:revision>2</cp:revision>
  <dcterms:created xsi:type="dcterms:W3CDTF">2022-03-14T11:08:00Z</dcterms:created>
  <dcterms:modified xsi:type="dcterms:W3CDTF">2022-03-14T11:08:00Z</dcterms:modified>
</cp:coreProperties>
</file>