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16" w:rsidRPr="002C626E" w:rsidRDefault="00650D2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2C626E">
        <w:rPr>
          <w:rFonts w:asciiTheme="minorHAnsi" w:hAnsiTheme="minorHAnsi" w:cstheme="minorHAnsi"/>
          <w:b/>
          <w:sz w:val="28"/>
          <w:szCs w:val="28"/>
          <w:u w:val="single"/>
        </w:rPr>
        <w:t>R E G U L A M I N</w:t>
      </w:r>
    </w:p>
    <w:p w:rsidR="00546216" w:rsidRPr="002C626E" w:rsidRDefault="009308E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626E">
        <w:rPr>
          <w:rFonts w:asciiTheme="minorHAnsi" w:hAnsiTheme="minorHAnsi" w:cstheme="minorHAnsi"/>
          <w:b/>
          <w:sz w:val="28"/>
          <w:szCs w:val="28"/>
        </w:rPr>
        <w:t xml:space="preserve"> p</w:t>
      </w:r>
      <w:r w:rsidR="00A41ECB" w:rsidRPr="002C626E">
        <w:rPr>
          <w:rFonts w:asciiTheme="minorHAnsi" w:hAnsiTheme="minorHAnsi" w:cstheme="minorHAnsi"/>
          <w:b/>
          <w:sz w:val="28"/>
          <w:szCs w:val="28"/>
        </w:rPr>
        <w:t>owiatow</w:t>
      </w:r>
      <w:r w:rsidRPr="002C626E">
        <w:rPr>
          <w:rFonts w:asciiTheme="minorHAnsi" w:hAnsiTheme="minorHAnsi" w:cstheme="minorHAnsi"/>
          <w:b/>
          <w:sz w:val="28"/>
          <w:szCs w:val="28"/>
        </w:rPr>
        <w:t>ego</w:t>
      </w:r>
      <w:r w:rsidR="00A41ECB" w:rsidRPr="002C626E">
        <w:rPr>
          <w:rFonts w:asciiTheme="minorHAnsi" w:hAnsiTheme="minorHAnsi" w:cstheme="minorHAnsi"/>
          <w:b/>
          <w:sz w:val="28"/>
          <w:szCs w:val="28"/>
        </w:rPr>
        <w:t xml:space="preserve"> konkurs</w:t>
      </w:r>
      <w:r w:rsidRPr="002C626E">
        <w:rPr>
          <w:rFonts w:asciiTheme="minorHAnsi" w:hAnsiTheme="minorHAnsi" w:cstheme="minorHAnsi"/>
          <w:b/>
          <w:sz w:val="28"/>
          <w:szCs w:val="28"/>
        </w:rPr>
        <w:t>u fotograficznego</w:t>
      </w:r>
      <w:r w:rsidR="00FF4726" w:rsidRPr="002C626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46216" w:rsidRPr="002C626E" w:rsidRDefault="00FF4726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C626E">
        <w:rPr>
          <w:rFonts w:asciiTheme="minorHAnsi" w:hAnsiTheme="minorHAnsi" w:cstheme="minorHAnsi"/>
          <w:b/>
          <w:i/>
          <w:sz w:val="28"/>
          <w:szCs w:val="28"/>
        </w:rPr>
        <w:t>pt. „</w:t>
      </w:r>
      <w:r w:rsidR="009308EE" w:rsidRPr="002C626E">
        <w:rPr>
          <w:rFonts w:asciiTheme="minorHAnsi" w:hAnsiTheme="minorHAnsi" w:cstheme="minorHAnsi"/>
          <w:b/>
          <w:i/>
          <w:sz w:val="28"/>
          <w:szCs w:val="28"/>
        </w:rPr>
        <w:t>Kolory</w:t>
      </w:r>
      <w:r w:rsidR="00650D23" w:rsidRPr="002C626E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p w:rsidR="00546216" w:rsidRPr="002C626E" w:rsidRDefault="00355D0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C626E">
        <w:rPr>
          <w:rFonts w:asciiTheme="minorHAnsi" w:hAnsiTheme="minorHAnsi" w:cstheme="minorHAnsi"/>
          <w:b/>
        </w:rPr>
        <w:t>pod honorowym patronatem Burmistrza Miasta i Gminy Koniecpol</w:t>
      </w:r>
    </w:p>
    <w:p w:rsidR="00546216" w:rsidRPr="002C626E" w:rsidRDefault="00546216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:rsidR="00546216" w:rsidRPr="002C626E" w:rsidRDefault="00650D23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2C626E">
        <w:rPr>
          <w:rFonts w:asciiTheme="minorHAnsi" w:hAnsiTheme="minorHAnsi" w:cstheme="minorHAnsi"/>
          <w:b/>
          <w:i/>
        </w:rPr>
        <w:t>Postanowienia wstępne</w:t>
      </w:r>
    </w:p>
    <w:p w:rsidR="00546216" w:rsidRPr="002C626E" w:rsidRDefault="0054621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63910" w:rsidRPr="002C626E" w:rsidRDefault="00650D23">
      <w:pPr>
        <w:numPr>
          <w:ilvl w:val="0"/>
          <w:numId w:val="1"/>
        </w:numPr>
        <w:tabs>
          <w:tab w:val="left" w:pos="-284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Organizatorem konkursu</w:t>
      </w:r>
      <w:r w:rsidRPr="002C626E">
        <w:rPr>
          <w:rFonts w:asciiTheme="minorHAnsi" w:hAnsiTheme="minorHAnsi" w:cstheme="minorHAnsi"/>
          <w:b/>
        </w:rPr>
        <w:t xml:space="preserve"> </w:t>
      </w:r>
      <w:r w:rsidRPr="002C626E">
        <w:rPr>
          <w:rFonts w:asciiTheme="minorHAnsi" w:hAnsiTheme="minorHAnsi" w:cstheme="minorHAnsi"/>
        </w:rPr>
        <w:t>jes</w:t>
      </w:r>
      <w:r w:rsidR="00A41ECB" w:rsidRPr="002C626E">
        <w:rPr>
          <w:rFonts w:asciiTheme="minorHAnsi" w:hAnsiTheme="minorHAnsi" w:cstheme="minorHAnsi"/>
        </w:rPr>
        <w:t>t</w:t>
      </w:r>
      <w:r w:rsidR="00663910" w:rsidRPr="002C626E">
        <w:rPr>
          <w:rFonts w:asciiTheme="minorHAnsi" w:hAnsiTheme="minorHAnsi" w:cstheme="minorHAnsi"/>
        </w:rPr>
        <w:t xml:space="preserve">: </w:t>
      </w:r>
    </w:p>
    <w:p w:rsidR="00546216" w:rsidRPr="002C626E" w:rsidRDefault="00663910" w:rsidP="00663910">
      <w:pPr>
        <w:tabs>
          <w:tab w:val="left" w:pos="-284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- </w:t>
      </w:r>
      <w:r w:rsidR="00A41ECB" w:rsidRPr="002C626E">
        <w:rPr>
          <w:rFonts w:asciiTheme="minorHAnsi" w:hAnsiTheme="minorHAnsi" w:cstheme="minorHAnsi"/>
        </w:rPr>
        <w:t>Dom</w:t>
      </w:r>
      <w:r w:rsidR="00114DC4" w:rsidRPr="002C626E">
        <w:rPr>
          <w:rFonts w:asciiTheme="minorHAnsi" w:hAnsiTheme="minorHAnsi" w:cstheme="minorHAnsi"/>
        </w:rPr>
        <w:t xml:space="preserve"> Kultury w Koniecpolu, ul. Szkolna 1, 42- 230 Koniecpol, tel. 34 341 27 00,  </w:t>
      </w:r>
      <w:hyperlink r:id="rId8" w:history="1">
        <w:r w:rsidR="00A41ECB" w:rsidRPr="002C626E">
          <w:rPr>
            <w:rStyle w:val="Hipercze"/>
            <w:rFonts w:asciiTheme="minorHAnsi" w:hAnsiTheme="minorHAnsi" w:cstheme="minorHAnsi"/>
          </w:rPr>
          <w:t>https://www.facebook.com/DomKulturywKoniecpolu</w:t>
        </w:r>
      </w:hyperlink>
      <w:r w:rsidRPr="002C626E">
        <w:rPr>
          <w:rFonts w:asciiTheme="minorHAnsi" w:hAnsiTheme="minorHAnsi" w:cstheme="minorHAnsi"/>
        </w:rPr>
        <w:t xml:space="preserve"> </w:t>
      </w:r>
    </w:p>
    <w:p w:rsidR="00355D01" w:rsidRPr="002C626E" w:rsidRDefault="00355D01" w:rsidP="00355D01">
      <w:pPr>
        <w:tabs>
          <w:tab w:val="left" w:pos="-284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- Starostwo Powiatowe w Częstochowie, ul. Sobieskiego 9, 42- 217 Częstochowa, </w:t>
      </w:r>
    </w:p>
    <w:p w:rsidR="00546216" w:rsidRPr="002C626E" w:rsidRDefault="00650D23" w:rsidP="009308EE">
      <w:pPr>
        <w:numPr>
          <w:ilvl w:val="0"/>
          <w:numId w:val="1"/>
        </w:numPr>
        <w:tabs>
          <w:tab w:val="left" w:pos="-284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Uczestnikami konkursu mogą być</w:t>
      </w:r>
      <w:r w:rsidR="009308EE" w:rsidRPr="002C626E">
        <w:rPr>
          <w:rFonts w:asciiTheme="minorHAnsi" w:hAnsiTheme="minorHAnsi" w:cstheme="minorHAnsi"/>
        </w:rPr>
        <w:t xml:space="preserve"> miłośnicy i amatorzy</w:t>
      </w:r>
      <w:r w:rsidRPr="002C626E">
        <w:rPr>
          <w:rFonts w:asciiTheme="minorHAnsi" w:hAnsiTheme="minorHAnsi" w:cstheme="minorHAnsi"/>
        </w:rPr>
        <w:t xml:space="preserve"> fotografii bez względu na wiek.</w:t>
      </w:r>
    </w:p>
    <w:p w:rsidR="00355D01" w:rsidRPr="002C626E" w:rsidRDefault="00650D23">
      <w:pPr>
        <w:tabs>
          <w:tab w:val="left" w:pos="-284"/>
        </w:tabs>
        <w:spacing w:line="360" w:lineRule="auto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 3. </w:t>
      </w:r>
      <w:r w:rsidR="00355D01" w:rsidRPr="002C626E">
        <w:rPr>
          <w:rFonts w:asciiTheme="minorHAnsi" w:hAnsiTheme="minorHAnsi" w:cstheme="minorHAnsi"/>
        </w:rPr>
        <w:t xml:space="preserve">  </w:t>
      </w:r>
      <w:r w:rsidRPr="002C626E">
        <w:rPr>
          <w:rFonts w:asciiTheme="minorHAnsi" w:hAnsiTheme="minorHAnsi" w:cstheme="minorHAnsi"/>
        </w:rPr>
        <w:t>Temat konkursu:</w:t>
      </w:r>
      <w:r w:rsidR="00114DC4" w:rsidRPr="002C626E">
        <w:rPr>
          <w:rFonts w:asciiTheme="minorHAnsi" w:hAnsiTheme="minorHAnsi" w:cstheme="minorHAnsi"/>
          <w:b/>
        </w:rPr>
        <w:t xml:space="preserve"> „</w:t>
      </w:r>
      <w:r w:rsidR="009308EE" w:rsidRPr="002C626E">
        <w:rPr>
          <w:rFonts w:asciiTheme="minorHAnsi" w:hAnsiTheme="minorHAnsi" w:cstheme="minorHAnsi"/>
          <w:b/>
        </w:rPr>
        <w:t>Kolory</w:t>
      </w:r>
      <w:r w:rsidRPr="002C626E">
        <w:rPr>
          <w:rFonts w:asciiTheme="minorHAnsi" w:hAnsiTheme="minorHAnsi" w:cstheme="minorHAnsi"/>
          <w:b/>
        </w:rPr>
        <w:t>”.</w:t>
      </w:r>
      <w:r w:rsidR="00FF4726" w:rsidRPr="002C626E">
        <w:rPr>
          <w:rFonts w:asciiTheme="minorHAnsi" w:hAnsiTheme="minorHAnsi" w:cstheme="minorHAnsi"/>
          <w:b/>
        </w:rPr>
        <w:t xml:space="preserve"> </w:t>
      </w:r>
      <w:r w:rsidR="00FF4726" w:rsidRPr="002C626E">
        <w:rPr>
          <w:rFonts w:asciiTheme="minorHAnsi" w:hAnsiTheme="minorHAnsi" w:cstheme="minorHAnsi"/>
        </w:rPr>
        <w:t xml:space="preserve">Tematem nadesłanych fotografii ma być po prostu </w:t>
      </w:r>
      <w:r w:rsidR="009308EE" w:rsidRPr="002C626E">
        <w:rPr>
          <w:rFonts w:asciiTheme="minorHAnsi" w:hAnsiTheme="minorHAnsi" w:cstheme="minorHAnsi"/>
        </w:rPr>
        <w:t xml:space="preserve">kolor – </w:t>
      </w:r>
    </w:p>
    <w:p w:rsidR="00546216" w:rsidRPr="002C626E" w:rsidRDefault="00355D01">
      <w:pPr>
        <w:tabs>
          <w:tab w:val="left" w:pos="-284"/>
        </w:tabs>
        <w:spacing w:line="360" w:lineRule="auto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        </w:t>
      </w:r>
      <w:r w:rsidR="009308EE" w:rsidRPr="002C626E">
        <w:rPr>
          <w:rFonts w:asciiTheme="minorHAnsi" w:hAnsiTheme="minorHAnsi" w:cstheme="minorHAnsi"/>
        </w:rPr>
        <w:t xml:space="preserve">w naturze, przedmiotach, życiu codziennym, otaczającym nas świecie. </w:t>
      </w:r>
    </w:p>
    <w:p w:rsidR="00546216" w:rsidRPr="002C626E" w:rsidRDefault="00546216" w:rsidP="003C23CB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</w:p>
    <w:p w:rsidR="00546216" w:rsidRPr="002C626E" w:rsidRDefault="00650D23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2C626E">
        <w:rPr>
          <w:rFonts w:asciiTheme="minorHAnsi" w:hAnsiTheme="minorHAnsi" w:cstheme="minorHAnsi"/>
          <w:b/>
          <w:i/>
        </w:rPr>
        <w:t>Cel konkursu</w:t>
      </w:r>
    </w:p>
    <w:p w:rsidR="00546216" w:rsidRPr="002C626E" w:rsidRDefault="00546216">
      <w:pPr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:rsidR="00546216" w:rsidRPr="002C626E" w:rsidRDefault="00650D23">
      <w:pPr>
        <w:spacing w:line="360" w:lineRule="auto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Celem konkursu jest:</w:t>
      </w:r>
    </w:p>
    <w:p w:rsidR="00546216" w:rsidRPr="002C626E" w:rsidRDefault="00650D2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Rozwijanie wrażliwości artystycznej.</w:t>
      </w:r>
    </w:p>
    <w:p w:rsidR="00546216" w:rsidRPr="002C626E" w:rsidRDefault="00650D2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Prezentacja twórczości w dziedzinie fotografii. </w:t>
      </w:r>
    </w:p>
    <w:p w:rsidR="00FF4726" w:rsidRPr="002C626E" w:rsidRDefault="00FF472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Rozwijanie zainteresowań związanych z fotografią.</w:t>
      </w:r>
    </w:p>
    <w:p w:rsidR="00546216" w:rsidRPr="002C626E" w:rsidRDefault="00546216" w:rsidP="003C23CB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</w:p>
    <w:p w:rsidR="00546216" w:rsidRPr="002C626E" w:rsidRDefault="00650D23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2C626E">
        <w:rPr>
          <w:rFonts w:asciiTheme="minorHAnsi" w:hAnsiTheme="minorHAnsi" w:cstheme="minorHAnsi"/>
          <w:b/>
          <w:i/>
        </w:rPr>
        <w:t>Przedmiot konkursu</w:t>
      </w:r>
    </w:p>
    <w:p w:rsidR="00546216" w:rsidRPr="002C626E" w:rsidRDefault="00546216">
      <w:pPr>
        <w:tabs>
          <w:tab w:val="left" w:pos="993"/>
        </w:tabs>
        <w:spacing w:line="360" w:lineRule="auto"/>
        <w:ind w:left="709"/>
        <w:jc w:val="both"/>
        <w:rPr>
          <w:rFonts w:asciiTheme="minorHAnsi" w:hAnsiTheme="minorHAnsi" w:cstheme="minorHAnsi"/>
          <w:b/>
        </w:rPr>
      </w:pPr>
    </w:p>
    <w:p w:rsidR="00546216" w:rsidRPr="002C626E" w:rsidRDefault="00650D23" w:rsidP="003C23CB">
      <w:pPr>
        <w:numPr>
          <w:ilvl w:val="0"/>
          <w:numId w:val="3"/>
        </w:numPr>
        <w:tabs>
          <w:tab w:val="left" w:pos="-2880"/>
          <w:tab w:val="left" w:pos="-2160"/>
        </w:tabs>
        <w:spacing w:line="360" w:lineRule="auto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Każdy uczestnik konkursu jest zobowiązany do p</w:t>
      </w:r>
      <w:r w:rsidR="00FF4726" w:rsidRPr="002C626E">
        <w:rPr>
          <w:rFonts w:asciiTheme="minorHAnsi" w:hAnsiTheme="minorHAnsi" w:cstheme="minorHAnsi"/>
        </w:rPr>
        <w:t>rzedstawienia maksymalnie trzech</w:t>
      </w:r>
      <w:r w:rsidRPr="002C626E">
        <w:rPr>
          <w:rFonts w:asciiTheme="minorHAnsi" w:hAnsiTheme="minorHAnsi" w:cstheme="minorHAnsi"/>
        </w:rPr>
        <w:t xml:space="preserve"> fotografii. Dla każdej z wybranych prac należy sporządzić dokumentację, na którą składać się będzie część fotograficzna i opisowa. </w:t>
      </w:r>
    </w:p>
    <w:p w:rsidR="00546216" w:rsidRPr="002C626E" w:rsidRDefault="00650D23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  <w:b/>
        </w:rPr>
        <w:t xml:space="preserve">  Część fotograficzna</w:t>
      </w:r>
    </w:p>
    <w:p w:rsidR="00546216" w:rsidRPr="002C626E" w:rsidRDefault="00650D23">
      <w:pPr>
        <w:spacing w:line="360" w:lineRule="auto"/>
        <w:ind w:left="285" w:firstLine="708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Wymagania techniczne odnośnie zdjęć:</w:t>
      </w:r>
    </w:p>
    <w:p w:rsidR="00546216" w:rsidRPr="002C626E" w:rsidRDefault="00650D2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  <w:color w:val="000000"/>
        </w:rPr>
        <w:t xml:space="preserve">prace </w:t>
      </w:r>
      <w:r w:rsidR="00355D01" w:rsidRPr="002C626E">
        <w:rPr>
          <w:rFonts w:asciiTheme="minorHAnsi" w:hAnsiTheme="minorHAnsi" w:cstheme="minorHAnsi"/>
          <w:color w:val="000000"/>
        </w:rPr>
        <w:t xml:space="preserve">należy nadsyłać </w:t>
      </w:r>
      <w:r w:rsidRPr="002C626E">
        <w:rPr>
          <w:rFonts w:asciiTheme="minorHAnsi" w:hAnsiTheme="minorHAnsi" w:cstheme="minorHAnsi"/>
          <w:color w:val="000000"/>
        </w:rPr>
        <w:t>w formacie JPG o wymiarach min 1200 x 1600 pikse</w:t>
      </w:r>
      <w:r w:rsidR="00355D01" w:rsidRPr="002C626E">
        <w:rPr>
          <w:rFonts w:asciiTheme="minorHAnsi" w:hAnsiTheme="minorHAnsi" w:cstheme="minorHAnsi"/>
          <w:color w:val="000000"/>
        </w:rPr>
        <w:t>li na adres kultura@koniecpol.pl</w:t>
      </w:r>
      <w:r w:rsidRPr="002C626E">
        <w:rPr>
          <w:rFonts w:asciiTheme="minorHAnsi" w:hAnsiTheme="minorHAnsi" w:cstheme="minorHAnsi"/>
          <w:color w:val="000000"/>
        </w:rPr>
        <w:t>.</w:t>
      </w:r>
    </w:p>
    <w:p w:rsidR="00546216" w:rsidRPr="002C626E" w:rsidRDefault="00546216">
      <w:pPr>
        <w:spacing w:line="360" w:lineRule="auto"/>
        <w:jc w:val="both"/>
        <w:rPr>
          <w:rFonts w:asciiTheme="minorHAnsi" w:hAnsiTheme="minorHAnsi" w:cstheme="minorHAnsi"/>
        </w:rPr>
      </w:pPr>
    </w:p>
    <w:p w:rsidR="00546216" w:rsidRPr="002C626E" w:rsidRDefault="00650D23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2C626E">
        <w:rPr>
          <w:rFonts w:asciiTheme="minorHAnsi" w:hAnsiTheme="minorHAnsi" w:cstheme="minorHAnsi"/>
          <w:b/>
        </w:rPr>
        <w:lastRenderedPageBreak/>
        <w:t xml:space="preserve">     Część opisowa</w:t>
      </w:r>
    </w:p>
    <w:p w:rsidR="00546216" w:rsidRPr="002C626E" w:rsidRDefault="00650D23">
      <w:pPr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Wymagania odnośnie części opisowej: </w:t>
      </w:r>
    </w:p>
    <w:p w:rsidR="00546216" w:rsidRPr="002C626E" w:rsidRDefault="00126C3E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tytuł zdjęcia,</w:t>
      </w:r>
    </w:p>
    <w:p w:rsidR="00546216" w:rsidRPr="002C626E" w:rsidRDefault="00126C3E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autora,</w:t>
      </w:r>
    </w:p>
    <w:p w:rsidR="00546216" w:rsidRPr="002C626E" w:rsidRDefault="00650D2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dane kontaktowe (telefon, email).</w:t>
      </w:r>
    </w:p>
    <w:p w:rsidR="00546216" w:rsidRPr="002C626E" w:rsidRDefault="00650D23">
      <w:pPr>
        <w:numPr>
          <w:ilvl w:val="0"/>
          <w:numId w:val="3"/>
        </w:numPr>
        <w:spacing w:before="100" w:after="100" w:line="360" w:lineRule="auto"/>
        <w:jc w:val="both"/>
        <w:rPr>
          <w:rFonts w:asciiTheme="minorHAnsi" w:hAnsiTheme="minorHAnsi" w:cstheme="minorHAnsi"/>
          <w:color w:val="000000"/>
        </w:rPr>
      </w:pPr>
      <w:r w:rsidRPr="002C626E">
        <w:rPr>
          <w:rFonts w:asciiTheme="minorHAnsi" w:hAnsiTheme="minorHAnsi" w:cstheme="minorHAnsi"/>
          <w:color w:val="000000"/>
        </w:rPr>
        <w:t>Fotografie, na których będą znajdować się jakiekolwiek znaki, cyfry (np. daty) będą dyskwalifikowane.</w:t>
      </w:r>
    </w:p>
    <w:p w:rsidR="00546216" w:rsidRPr="002C626E" w:rsidRDefault="00650D23">
      <w:pPr>
        <w:numPr>
          <w:ilvl w:val="0"/>
          <w:numId w:val="3"/>
        </w:numPr>
        <w:spacing w:before="100" w:after="100" w:line="360" w:lineRule="auto"/>
        <w:jc w:val="both"/>
        <w:rPr>
          <w:rFonts w:asciiTheme="minorHAnsi" w:hAnsiTheme="minorHAnsi" w:cstheme="minorHAnsi"/>
          <w:color w:val="000000"/>
        </w:rPr>
      </w:pPr>
      <w:r w:rsidRPr="002C626E">
        <w:rPr>
          <w:rFonts w:asciiTheme="minorHAnsi" w:hAnsiTheme="minorHAnsi" w:cstheme="minorHAnsi"/>
          <w:color w:val="000000"/>
        </w:rPr>
        <w:t>Technika wykonania fotografii jest dowolna.</w:t>
      </w:r>
    </w:p>
    <w:p w:rsidR="009308EE" w:rsidRPr="002C626E" w:rsidRDefault="009308EE">
      <w:pPr>
        <w:numPr>
          <w:ilvl w:val="0"/>
          <w:numId w:val="3"/>
        </w:numPr>
        <w:spacing w:before="100" w:after="100" w:line="360" w:lineRule="auto"/>
        <w:jc w:val="both"/>
        <w:rPr>
          <w:rFonts w:asciiTheme="minorHAnsi" w:hAnsiTheme="minorHAnsi" w:cstheme="minorHAnsi"/>
          <w:color w:val="000000"/>
        </w:rPr>
      </w:pPr>
      <w:r w:rsidRPr="002C626E">
        <w:rPr>
          <w:rFonts w:asciiTheme="minorHAnsi" w:hAnsiTheme="minorHAnsi" w:cstheme="minorHAnsi"/>
          <w:color w:val="000000"/>
        </w:rPr>
        <w:t>Fotografie czarno</w:t>
      </w:r>
      <w:r w:rsidR="00653F50" w:rsidRPr="002C626E">
        <w:rPr>
          <w:rFonts w:asciiTheme="minorHAnsi" w:hAnsiTheme="minorHAnsi" w:cstheme="minorHAnsi"/>
          <w:color w:val="000000"/>
        </w:rPr>
        <w:t>-</w:t>
      </w:r>
      <w:r w:rsidRPr="002C626E">
        <w:rPr>
          <w:rFonts w:asciiTheme="minorHAnsi" w:hAnsiTheme="minorHAnsi" w:cstheme="minorHAnsi"/>
          <w:color w:val="000000"/>
        </w:rPr>
        <w:t>białe i w sepii nie będą oceniane.</w:t>
      </w:r>
    </w:p>
    <w:p w:rsidR="00546216" w:rsidRPr="002C626E" w:rsidRDefault="00650D23">
      <w:pPr>
        <w:numPr>
          <w:ilvl w:val="0"/>
          <w:numId w:val="3"/>
        </w:numPr>
        <w:spacing w:before="100" w:after="100" w:line="360" w:lineRule="auto"/>
        <w:jc w:val="both"/>
        <w:rPr>
          <w:rFonts w:asciiTheme="minorHAnsi" w:hAnsiTheme="minorHAnsi" w:cstheme="minorHAnsi"/>
          <w:color w:val="000000"/>
        </w:rPr>
      </w:pPr>
      <w:r w:rsidRPr="002C626E">
        <w:rPr>
          <w:rFonts w:asciiTheme="minorHAnsi" w:hAnsiTheme="minorHAnsi" w:cstheme="minorHAnsi"/>
          <w:color w:val="000000"/>
        </w:rPr>
        <w:t>Zdjęcia powinny być wykonane samodzielnie i należeć do autorów.</w:t>
      </w:r>
    </w:p>
    <w:p w:rsidR="00546216" w:rsidRPr="002C626E" w:rsidRDefault="00650D23">
      <w:pPr>
        <w:numPr>
          <w:ilvl w:val="0"/>
          <w:numId w:val="3"/>
        </w:numPr>
        <w:spacing w:before="100" w:after="100" w:line="360" w:lineRule="auto"/>
        <w:jc w:val="both"/>
        <w:rPr>
          <w:rFonts w:asciiTheme="minorHAnsi" w:hAnsiTheme="minorHAnsi" w:cstheme="minorHAnsi"/>
          <w:color w:val="000000"/>
        </w:rPr>
      </w:pPr>
      <w:r w:rsidRPr="002C626E">
        <w:rPr>
          <w:rFonts w:asciiTheme="minorHAnsi" w:hAnsiTheme="minorHAnsi" w:cstheme="minorHAnsi"/>
          <w:color w:val="000000"/>
        </w:rPr>
        <w:t>Wyklucza się prace wykonane wspólnie (współautorstwo).</w:t>
      </w:r>
    </w:p>
    <w:p w:rsidR="00546216" w:rsidRPr="002C626E" w:rsidRDefault="00650D23">
      <w:pPr>
        <w:numPr>
          <w:ilvl w:val="0"/>
          <w:numId w:val="3"/>
        </w:numPr>
        <w:spacing w:before="100" w:after="100" w:line="360" w:lineRule="auto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O ile na fotografiach konkursowych znajduje się wizerunek człowieka, uczestnik przesyłając fotografię zapewnia, że osoba, której wizerunek znajduje się na fotografii wyraziła zgodę na nieodpłatną publikację tego wizerunku.</w:t>
      </w:r>
    </w:p>
    <w:p w:rsidR="00546216" w:rsidRPr="002C626E" w:rsidRDefault="00650D23">
      <w:pPr>
        <w:numPr>
          <w:ilvl w:val="0"/>
          <w:numId w:val="3"/>
        </w:numPr>
        <w:spacing w:before="100" w:after="100" w:line="360" w:lineRule="auto"/>
        <w:jc w:val="both"/>
        <w:rPr>
          <w:rFonts w:asciiTheme="minorHAnsi" w:hAnsiTheme="minorHAnsi" w:cstheme="minorHAnsi"/>
          <w:color w:val="000000"/>
        </w:rPr>
      </w:pPr>
      <w:r w:rsidRPr="002C626E">
        <w:rPr>
          <w:rFonts w:asciiTheme="minorHAnsi" w:hAnsiTheme="minorHAnsi" w:cstheme="minorHAnsi"/>
          <w:color w:val="000000"/>
        </w:rPr>
        <w:t>Udział w konkursie jest bezpłatny.</w:t>
      </w:r>
    </w:p>
    <w:p w:rsidR="00546216" w:rsidRPr="002C626E" w:rsidRDefault="00650D23">
      <w:pPr>
        <w:numPr>
          <w:ilvl w:val="0"/>
          <w:numId w:val="3"/>
        </w:numPr>
        <w:spacing w:before="100" w:after="100" w:line="360" w:lineRule="auto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Wsz</w:t>
      </w:r>
      <w:r w:rsidR="00355D01" w:rsidRPr="002C626E">
        <w:rPr>
          <w:rFonts w:asciiTheme="minorHAnsi" w:hAnsiTheme="minorHAnsi" w:cstheme="minorHAnsi"/>
        </w:rPr>
        <w:t>ystkie fotografie należy przesyłać</w:t>
      </w:r>
      <w:r w:rsidRPr="002C626E">
        <w:rPr>
          <w:rFonts w:asciiTheme="minorHAnsi" w:hAnsiTheme="minorHAnsi" w:cstheme="minorHAnsi"/>
        </w:rPr>
        <w:t xml:space="preserve"> wraz z wypełnioną kartą zgłoszeniową stanowiącą załącznik do niniejszego regulaminu.</w:t>
      </w:r>
    </w:p>
    <w:p w:rsidR="00546216" w:rsidRPr="002C626E" w:rsidRDefault="00650D23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Kartę zgłoszeniową i regulamin konk</w:t>
      </w:r>
      <w:r w:rsidR="003B3929" w:rsidRPr="002C626E">
        <w:rPr>
          <w:rFonts w:asciiTheme="minorHAnsi" w:hAnsiTheme="minorHAnsi" w:cstheme="minorHAnsi"/>
        </w:rPr>
        <w:t xml:space="preserve">ursu </w:t>
      </w:r>
      <w:r w:rsidR="00653F50" w:rsidRPr="002C626E">
        <w:rPr>
          <w:rFonts w:asciiTheme="minorHAnsi" w:hAnsiTheme="minorHAnsi" w:cstheme="minorHAnsi"/>
        </w:rPr>
        <w:t>można pobrać ze strony facebook</w:t>
      </w:r>
      <w:r w:rsidR="003B3929" w:rsidRPr="002C626E">
        <w:rPr>
          <w:rFonts w:asciiTheme="minorHAnsi" w:hAnsiTheme="minorHAnsi" w:cstheme="minorHAnsi"/>
        </w:rPr>
        <w:t xml:space="preserve"> Dom</w:t>
      </w:r>
      <w:r w:rsidR="00653F50" w:rsidRPr="002C626E">
        <w:rPr>
          <w:rFonts w:asciiTheme="minorHAnsi" w:hAnsiTheme="minorHAnsi" w:cstheme="minorHAnsi"/>
        </w:rPr>
        <w:t>u</w:t>
      </w:r>
      <w:r w:rsidR="003B3929" w:rsidRPr="002C626E">
        <w:rPr>
          <w:rFonts w:asciiTheme="minorHAnsi" w:hAnsiTheme="minorHAnsi" w:cstheme="minorHAnsi"/>
        </w:rPr>
        <w:t xml:space="preserve"> Kultury </w:t>
      </w:r>
      <w:r w:rsidR="00114DC4" w:rsidRPr="002C626E">
        <w:rPr>
          <w:rFonts w:asciiTheme="minorHAnsi" w:hAnsiTheme="minorHAnsi" w:cstheme="minorHAnsi"/>
        </w:rPr>
        <w:t xml:space="preserve"> w Koniecpolu</w:t>
      </w:r>
      <w:r w:rsidR="00355D01" w:rsidRPr="002C626E">
        <w:rPr>
          <w:rFonts w:asciiTheme="minorHAnsi" w:hAnsiTheme="minorHAnsi" w:cstheme="minorHAnsi"/>
        </w:rPr>
        <w:t xml:space="preserve"> oraz </w:t>
      </w:r>
      <w:r w:rsidR="00653F50" w:rsidRPr="002C626E">
        <w:rPr>
          <w:rFonts w:asciiTheme="minorHAnsi" w:hAnsiTheme="minorHAnsi" w:cstheme="minorHAnsi"/>
        </w:rPr>
        <w:t>WWW.koniecpol.pl</w:t>
      </w:r>
      <w:r w:rsidR="00355D01" w:rsidRPr="002C626E">
        <w:rPr>
          <w:rFonts w:asciiTheme="minorHAnsi" w:hAnsiTheme="minorHAnsi" w:cstheme="minorHAnsi"/>
        </w:rPr>
        <w:t xml:space="preserve"> zakładce Dom Kultury</w:t>
      </w:r>
      <w:r w:rsidRPr="002C626E">
        <w:rPr>
          <w:rFonts w:asciiTheme="minorHAnsi" w:hAnsiTheme="minorHAnsi" w:cstheme="minorHAnsi"/>
        </w:rPr>
        <w:t>.</w:t>
      </w:r>
    </w:p>
    <w:p w:rsidR="00546216" w:rsidRPr="002C626E" w:rsidRDefault="00650D23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W przypadku osób niepełnoletnich wymagana jest zgoda rodziców lub prawnych opiekunów </w:t>
      </w:r>
    </w:p>
    <w:p w:rsidR="00546216" w:rsidRPr="002C626E" w:rsidRDefault="00650D23" w:rsidP="006631AB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Prace konkursowe wraz z kartą zgłoszeniową należy </w:t>
      </w:r>
      <w:r w:rsidR="00355D01" w:rsidRPr="002C626E">
        <w:rPr>
          <w:rFonts w:asciiTheme="minorHAnsi" w:hAnsiTheme="minorHAnsi" w:cstheme="minorHAnsi"/>
        </w:rPr>
        <w:t>przesyłać</w:t>
      </w:r>
      <w:r w:rsidRPr="002C626E">
        <w:rPr>
          <w:rFonts w:asciiTheme="minorHAnsi" w:hAnsiTheme="minorHAnsi" w:cstheme="minorHAnsi"/>
        </w:rPr>
        <w:t xml:space="preserve"> </w:t>
      </w:r>
      <w:r w:rsidR="003B3929" w:rsidRPr="002C626E">
        <w:rPr>
          <w:rFonts w:asciiTheme="minorHAnsi" w:hAnsiTheme="minorHAnsi" w:cstheme="minorHAnsi"/>
        </w:rPr>
        <w:t>do</w:t>
      </w:r>
      <w:r w:rsidR="003B3929" w:rsidRPr="002C626E">
        <w:rPr>
          <w:rFonts w:asciiTheme="minorHAnsi" w:hAnsiTheme="minorHAnsi" w:cstheme="minorHAnsi"/>
          <w:b/>
        </w:rPr>
        <w:t xml:space="preserve"> </w:t>
      </w:r>
      <w:r w:rsidR="00653F50" w:rsidRPr="002C626E">
        <w:rPr>
          <w:rFonts w:asciiTheme="minorHAnsi" w:hAnsiTheme="minorHAnsi" w:cstheme="minorHAnsi"/>
          <w:b/>
        </w:rPr>
        <w:t>13 listopada</w:t>
      </w:r>
      <w:r w:rsidR="006631AB" w:rsidRPr="002C626E">
        <w:rPr>
          <w:rFonts w:asciiTheme="minorHAnsi" w:hAnsiTheme="minorHAnsi" w:cstheme="minorHAnsi"/>
          <w:b/>
        </w:rPr>
        <w:t xml:space="preserve"> 2021r</w:t>
      </w:r>
      <w:r w:rsidR="006631AB" w:rsidRPr="002C626E">
        <w:rPr>
          <w:rFonts w:asciiTheme="minorHAnsi" w:hAnsiTheme="minorHAnsi" w:cstheme="minorHAnsi"/>
        </w:rPr>
        <w:t xml:space="preserve"> </w:t>
      </w:r>
      <w:r w:rsidR="00355D01" w:rsidRPr="002C626E">
        <w:rPr>
          <w:rFonts w:asciiTheme="minorHAnsi" w:hAnsiTheme="minorHAnsi" w:cstheme="minorHAnsi"/>
        </w:rPr>
        <w:t xml:space="preserve">  na adres </w:t>
      </w:r>
      <w:r w:rsidR="00126C3E">
        <w:rPr>
          <w:rFonts w:asciiTheme="minorHAnsi" w:hAnsiTheme="minorHAnsi" w:cstheme="minorHAnsi"/>
        </w:rPr>
        <w:t>e-</w:t>
      </w:r>
      <w:r w:rsidR="006631AB" w:rsidRPr="002C626E">
        <w:rPr>
          <w:rFonts w:asciiTheme="minorHAnsi" w:hAnsiTheme="minorHAnsi" w:cstheme="minorHAnsi"/>
        </w:rPr>
        <w:t>mail:</w:t>
      </w:r>
      <w:r w:rsidRPr="002C626E">
        <w:rPr>
          <w:rFonts w:asciiTheme="minorHAnsi" w:hAnsiTheme="minorHAnsi" w:cstheme="minorHAnsi"/>
        </w:rPr>
        <w:t xml:space="preserve"> </w:t>
      </w:r>
      <w:r w:rsidR="006631AB" w:rsidRPr="002C626E">
        <w:rPr>
          <w:rFonts w:asciiTheme="minorHAnsi" w:hAnsiTheme="minorHAnsi" w:cstheme="minorHAnsi"/>
        </w:rPr>
        <w:t>kultura@koniecpol.pl</w:t>
      </w:r>
    </w:p>
    <w:p w:rsidR="00546216" w:rsidRPr="002C626E" w:rsidRDefault="00546216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</w:p>
    <w:p w:rsidR="003C23CB" w:rsidRPr="002C626E" w:rsidRDefault="003C23CB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546216" w:rsidRPr="002C626E" w:rsidRDefault="00650D23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2C626E">
        <w:rPr>
          <w:rFonts w:asciiTheme="minorHAnsi" w:hAnsiTheme="minorHAnsi" w:cstheme="minorHAnsi"/>
          <w:b/>
          <w:i/>
        </w:rPr>
        <w:t>Rozstrzygnięcie konkursu</w:t>
      </w:r>
    </w:p>
    <w:p w:rsidR="00546216" w:rsidRPr="002C626E" w:rsidRDefault="00546216">
      <w:pPr>
        <w:spacing w:line="360" w:lineRule="auto"/>
        <w:jc w:val="both"/>
        <w:rPr>
          <w:rFonts w:asciiTheme="minorHAnsi" w:hAnsiTheme="minorHAnsi" w:cstheme="minorHAnsi"/>
        </w:rPr>
      </w:pPr>
    </w:p>
    <w:p w:rsidR="00546216" w:rsidRPr="002C626E" w:rsidRDefault="00650D23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1. Rozstrzygnięcie konkursu nastąpi do dnia </w:t>
      </w:r>
      <w:r w:rsidR="006631AB" w:rsidRPr="002C626E">
        <w:rPr>
          <w:rFonts w:asciiTheme="minorHAnsi" w:hAnsiTheme="minorHAnsi" w:cstheme="minorHAnsi"/>
          <w:b/>
        </w:rPr>
        <w:t>2</w:t>
      </w:r>
      <w:r w:rsidR="00653F50" w:rsidRPr="002C626E">
        <w:rPr>
          <w:rFonts w:asciiTheme="minorHAnsi" w:hAnsiTheme="minorHAnsi" w:cstheme="minorHAnsi"/>
          <w:b/>
        </w:rPr>
        <w:t>6</w:t>
      </w:r>
      <w:r w:rsidR="006631AB" w:rsidRPr="002C626E">
        <w:rPr>
          <w:rFonts w:asciiTheme="minorHAnsi" w:hAnsiTheme="minorHAnsi" w:cstheme="minorHAnsi"/>
          <w:b/>
        </w:rPr>
        <w:t>.1</w:t>
      </w:r>
      <w:r w:rsidR="00653F50" w:rsidRPr="002C626E">
        <w:rPr>
          <w:rFonts w:asciiTheme="minorHAnsi" w:hAnsiTheme="minorHAnsi" w:cstheme="minorHAnsi"/>
          <w:b/>
        </w:rPr>
        <w:t>1</w:t>
      </w:r>
      <w:r w:rsidR="006631AB" w:rsidRPr="002C626E">
        <w:rPr>
          <w:rFonts w:asciiTheme="minorHAnsi" w:hAnsiTheme="minorHAnsi" w:cstheme="minorHAnsi"/>
          <w:b/>
        </w:rPr>
        <w:t>.2021r</w:t>
      </w:r>
    </w:p>
    <w:p w:rsidR="00546216" w:rsidRPr="002C626E" w:rsidRDefault="00355D01" w:rsidP="00355D01">
      <w:pPr>
        <w:spacing w:line="360" w:lineRule="auto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       2</w:t>
      </w:r>
      <w:r w:rsidR="00650D23" w:rsidRPr="002C626E">
        <w:rPr>
          <w:rFonts w:asciiTheme="minorHAnsi" w:hAnsiTheme="minorHAnsi" w:cstheme="minorHAnsi"/>
        </w:rPr>
        <w:t>. Prace, które nie będą spełniały kryteriów przedstawionych w regulaminie nie będą oceniane.</w:t>
      </w:r>
    </w:p>
    <w:p w:rsidR="00546216" w:rsidRPr="002C626E" w:rsidRDefault="00650D23">
      <w:pPr>
        <w:spacing w:line="360" w:lineRule="auto"/>
        <w:ind w:left="180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lastRenderedPageBreak/>
        <w:t xml:space="preserve">    </w:t>
      </w:r>
      <w:r w:rsidR="00355D01" w:rsidRPr="002C626E">
        <w:rPr>
          <w:rFonts w:asciiTheme="minorHAnsi" w:hAnsiTheme="minorHAnsi" w:cstheme="minorHAnsi"/>
        </w:rPr>
        <w:t>3</w:t>
      </w:r>
      <w:r w:rsidRPr="002C626E">
        <w:rPr>
          <w:rFonts w:asciiTheme="minorHAnsi" w:hAnsiTheme="minorHAnsi" w:cstheme="minorHAnsi"/>
        </w:rPr>
        <w:t>. Na</w:t>
      </w:r>
      <w:r w:rsidR="009308EE" w:rsidRPr="002C626E">
        <w:rPr>
          <w:rFonts w:asciiTheme="minorHAnsi" w:hAnsiTheme="minorHAnsi" w:cstheme="minorHAnsi"/>
        </w:rPr>
        <w:t>grodzona zostanie jedna praca s</w:t>
      </w:r>
      <w:r w:rsidRPr="002C626E">
        <w:rPr>
          <w:rFonts w:asciiTheme="minorHAnsi" w:hAnsiTheme="minorHAnsi" w:cstheme="minorHAnsi"/>
        </w:rPr>
        <w:t>pośród nadesłanych przez uczestnika.</w:t>
      </w:r>
    </w:p>
    <w:p w:rsidR="00FF4726" w:rsidRPr="002C626E" w:rsidRDefault="00650D23" w:rsidP="00FF4726">
      <w:pPr>
        <w:spacing w:line="360" w:lineRule="auto"/>
        <w:ind w:left="180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    </w:t>
      </w:r>
      <w:r w:rsidR="00355D01" w:rsidRPr="002C626E">
        <w:rPr>
          <w:rFonts w:asciiTheme="minorHAnsi" w:hAnsiTheme="minorHAnsi" w:cstheme="minorHAnsi"/>
        </w:rPr>
        <w:t>4</w:t>
      </w:r>
      <w:r w:rsidRPr="002C626E">
        <w:rPr>
          <w:rFonts w:asciiTheme="minorHAnsi" w:hAnsiTheme="minorHAnsi" w:cstheme="minorHAnsi"/>
        </w:rPr>
        <w:t xml:space="preserve">. </w:t>
      </w:r>
      <w:r w:rsidR="00296DEE" w:rsidRPr="002C626E">
        <w:rPr>
          <w:rFonts w:asciiTheme="minorHAnsi" w:hAnsiTheme="minorHAnsi" w:cstheme="minorHAnsi"/>
        </w:rPr>
        <w:t>Jury przyzna nagrody rzeczowe za zajęcie</w:t>
      </w:r>
      <w:r w:rsidRPr="002C626E">
        <w:rPr>
          <w:rFonts w:asciiTheme="minorHAnsi" w:hAnsiTheme="minorHAnsi" w:cstheme="minorHAnsi"/>
        </w:rPr>
        <w:t xml:space="preserve"> I m</w:t>
      </w:r>
      <w:r w:rsidR="009F1ED2" w:rsidRPr="002C626E">
        <w:rPr>
          <w:rFonts w:asciiTheme="minorHAnsi" w:hAnsiTheme="minorHAnsi" w:cstheme="minorHAnsi"/>
        </w:rPr>
        <w:t>iejsc</w:t>
      </w:r>
      <w:r w:rsidR="00296DEE" w:rsidRPr="002C626E">
        <w:rPr>
          <w:rFonts w:asciiTheme="minorHAnsi" w:hAnsiTheme="minorHAnsi" w:cstheme="minorHAnsi"/>
        </w:rPr>
        <w:t>a</w:t>
      </w:r>
      <w:r w:rsidR="009F1ED2" w:rsidRPr="002C626E">
        <w:rPr>
          <w:rFonts w:asciiTheme="minorHAnsi" w:hAnsiTheme="minorHAnsi" w:cstheme="minorHAnsi"/>
        </w:rPr>
        <w:t>, II miejsc</w:t>
      </w:r>
      <w:r w:rsidR="00296DEE" w:rsidRPr="002C626E">
        <w:rPr>
          <w:rFonts w:asciiTheme="minorHAnsi" w:hAnsiTheme="minorHAnsi" w:cstheme="minorHAnsi"/>
        </w:rPr>
        <w:t>a</w:t>
      </w:r>
      <w:r w:rsidR="009F1ED2" w:rsidRPr="002C626E">
        <w:rPr>
          <w:rFonts w:asciiTheme="minorHAnsi" w:hAnsiTheme="minorHAnsi" w:cstheme="minorHAnsi"/>
        </w:rPr>
        <w:t>, III miejsc</w:t>
      </w:r>
      <w:r w:rsidR="00296DEE" w:rsidRPr="002C626E">
        <w:rPr>
          <w:rFonts w:asciiTheme="minorHAnsi" w:hAnsiTheme="minorHAnsi" w:cstheme="minorHAnsi"/>
        </w:rPr>
        <w:t>a</w:t>
      </w:r>
      <w:r w:rsidR="009F1ED2" w:rsidRPr="002C626E">
        <w:rPr>
          <w:rFonts w:asciiTheme="minorHAnsi" w:hAnsiTheme="minorHAnsi" w:cstheme="minorHAnsi"/>
        </w:rPr>
        <w:t xml:space="preserve"> oraz wyróżnienia</w:t>
      </w:r>
      <w:r w:rsidR="00296DEE" w:rsidRPr="002C626E">
        <w:rPr>
          <w:rFonts w:asciiTheme="minorHAnsi" w:hAnsiTheme="minorHAnsi" w:cstheme="minorHAnsi"/>
        </w:rPr>
        <w:t xml:space="preserve"> bez podziału na kategorie wiekowe.</w:t>
      </w:r>
    </w:p>
    <w:p w:rsidR="00653F50" w:rsidRPr="002C626E" w:rsidRDefault="00FF4726" w:rsidP="00FF4726">
      <w:pPr>
        <w:spacing w:line="360" w:lineRule="auto"/>
        <w:ind w:left="180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    </w:t>
      </w:r>
      <w:r w:rsidR="00355D01" w:rsidRPr="002C626E">
        <w:rPr>
          <w:rFonts w:asciiTheme="minorHAnsi" w:hAnsiTheme="minorHAnsi" w:cstheme="minorHAnsi"/>
        </w:rPr>
        <w:t>5</w:t>
      </w:r>
      <w:r w:rsidRPr="002C626E">
        <w:rPr>
          <w:rFonts w:asciiTheme="minorHAnsi" w:hAnsiTheme="minorHAnsi" w:cstheme="minorHAnsi"/>
        </w:rPr>
        <w:t xml:space="preserve">. </w:t>
      </w:r>
      <w:r w:rsidR="000A23F6" w:rsidRPr="002C626E">
        <w:rPr>
          <w:rFonts w:asciiTheme="minorHAnsi" w:hAnsiTheme="minorHAnsi" w:cstheme="minorHAnsi"/>
        </w:rPr>
        <w:t>Laureaci konk</w:t>
      </w:r>
      <w:r w:rsidR="00A41ECB" w:rsidRPr="002C626E">
        <w:rPr>
          <w:rFonts w:asciiTheme="minorHAnsi" w:hAnsiTheme="minorHAnsi" w:cstheme="minorHAnsi"/>
        </w:rPr>
        <w:t xml:space="preserve">ursu otrzymają nagrody ufundowane przez Starostwo Powiatowe </w:t>
      </w:r>
    </w:p>
    <w:p w:rsidR="00653F50" w:rsidRPr="002C626E" w:rsidRDefault="00126C3E" w:rsidP="00FF4726">
      <w:pPr>
        <w:spacing w:line="360" w:lineRule="auto"/>
        <w:ind w:left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Częstochowie oraz Dom Kultury w Koniecpolu.</w:t>
      </w:r>
    </w:p>
    <w:p w:rsidR="000A23F6" w:rsidRPr="002C626E" w:rsidRDefault="000A23F6" w:rsidP="00FF4726">
      <w:pPr>
        <w:spacing w:line="360" w:lineRule="auto"/>
        <w:ind w:left="180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    </w:t>
      </w:r>
      <w:r w:rsidR="00355D01" w:rsidRPr="002C626E">
        <w:rPr>
          <w:rFonts w:asciiTheme="minorHAnsi" w:hAnsiTheme="minorHAnsi" w:cstheme="minorHAnsi"/>
        </w:rPr>
        <w:t>6</w:t>
      </w:r>
      <w:r w:rsidRPr="002C626E">
        <w:rPr>
          <w:rFonts w:asciiTheme="minorHAnsi" w:hAnsiTheme="minorHAnsi" w:cstheme="minorHAnsi"/>
        </w:rPr>
        <w:t>. Jury zastrzega sobie prawo do innego podziału nagród i przyznania dodatkowych wyróżnień.</w:t>
      </w:r>
    </w:p>
    <w:p w:rsidR="000A23F6" w:rsidRPr="002C626E" w:rsidRDefault="000A23F6" w:rsidP="00FF4726">
      <w:pPr>
        <w:spacing w:line="360" w:lineRule="auto"/>
        <w:ind w:left="180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    </w:t>
      </w:r>
      <w:r w:rsidR="00355D01" w:rsidRPr="002C626E">
        <w:rPr>
          <w:rFonts w:asciiTheme="minorHAnsi" w:hAnsiTheme="minorHAnsi" w:cstheme="minorHAnsi"/>
        </w:rPr>
        <w:t>7</w:t>
      </w:r>
      <w:r w:rsidRPr="002C626E">
        <w:rPr>
          <w:rFonts w:asciiTheme="minorHAnsi" w:hAnsiTheme="minorHAnsi" w:cstheme="minorHAnsi"/>
        </w:rPr>
        <w:t xml:space="preserve">. </w:t>
      </w:r>
      <w:r w:rsidR="00296DEE" w:rsidRPr="002C626E">
        <w:rPr>
          <w:rFonts w:asciiTheme="minorHAnsi" w:hAnsiTheme="minorHAnsi" w:cstheme="minorHAnsi"/>
        </w:rPr>
        <w:t xml:space="preserve"> </w:t>
      </w:r>
      <w:r w:rsidRPr="002C626E">
        <w:rPr>
          <w:rFonts w:asciiTheme="minorHAnsi" w:hAnsiTheme="minorHAnsi" w:cstheme="minorHAnsi"/>
        </w:rPr>
        <w:t>Decyzje Jury są ostateczne.</w:t>
      </w:r>
    </w:p>
    <w:p w:rsidR="00546216" w:rsidRPr="002C626E" w:rsidRDefault="000A23F6">
      <w:pPr>
        <w:spacing w:line="360" w:lineRule="auto"/>
        <w:ind w:left="180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    </w:t>
      </w:r>
      <w:r w:rsidR="00355D01" w:rsidRPr="002C626E">
        <w:rPr>
          <w:rFonts w:asciiTheme="minorHAnsi" w:hAnsiTheme="minorHAnsi" w:cstheme="minorHAnsi"/>
        </w:rPr>
        <w:t>8</w:t>
      </w:r>
      <w:r w:rsidR="00650D23" w:rsidRPr="002C626E">
        <w:rPr>
          <w:rFonts w:asciiTheme="minorHAnsi" w:hAnsiTheme="minorHAnsi" w:cstheme="minorHAnsi"/>
        </w:rPr>
        <w:t>.</w:t>
      </w:r>
      <w:r w:rsidR="004D7E8F" w:rsidRPr="002C626E">
        <w:rPr>
          <w:rFonts w:asciiTheme="minorHAnsi" w:hAnsiTheme="minorHAnsi" w:cstheme="minorHAnsi"/>
        </w:rPr>
        <w:t xml:space="preserve"> </w:t>
      </w:r>
      <w:r w:rsidR="00650D23" w:rsidRPr="002C626E">
        <w:rPr>
          <w:rFonts w:asciiTheme="minorHAnsi" w:hAnsiTheme="minorHAnsi" w:cstheme="minorHAnsi"/>
        </w:rPr>
        <w:t>Wyniki konkursu zostaną opublikowane na</w:t>
      </w:r>
      <w:r w:rsidR="003B3929" w:rsidRPr="002C626E">
        <w:rPr>
          <w:rFonts w:asciiTheme="minorHAnsi" w:hAnsiTheme="minorHAnsi" w:cstheme="minorHAnsi"/>
        </w:rPr>
        <w:t xml:space="preserve"> stronie internetowej https://www.facebook.com/DomKulturywKoniecpolu </w:t>
      </w:r>
      <w:r w:rsidR="004D7E8F" w:rsidRPr="002C626E">
        <w:rPr>
          <w:rFonts w:asciiTheme="minorHAnsi" w:hAnsiTheme="minorHAnsi" w:cstheme="minorHAnsi"/>
        </w:rPr>
        <w:t xml:space="preserve">oraz </w:t>
      </w:r>
      <w:hyperlink r:id="rId9" w:history="1">
        <w:r w:rsidR="00653F50" w:rsidRPr="002C626E">
          <w:rPr>
            <w:rStyle w:val="Hipercze"/>
            <w:rFonts w:asciiTheme="minorHAnsi" w:hAnsiTheme="minorHAnsi" w:cstheme="minorHAnsi"/>
          </w:rPr>
          <w:t>www.koniecpol.pl</w:t>
        </w:r>
      </w:hyperlink>
      <w:r w:rsidR="004D7E8F" w:rsidRPr="002C626E">
        <w:rPr>
          <w:rFonts w:asciiTheme="minorHAnsi" w:hAnsiTheme="minorHAnsi" w:cstheme="minorHAnsi"/>
        </w:rPr>
        <w:t xml:space="preserve"> zakładka Dom Kultury</w:t>
      </w:r>
      <w:r w:rsidR="00650D23" w:rsidRPr="002C626E">
        <w:rPr>
          <w:rFonts w:asciiTheme="minorHAnsi" w:hAnsiTheme="minorHAnsi" w:cstheme="minorHAnsi"/>
        </w:rPr>
        <w:t>.</w:t>
      </w:r>
    </w:p>
    <w:p w:rsidR="00653F50" w:rsidRPr="002C626E" w:rsidRDefault="000A23F6" w:rsidP="00653F50">
      <w:pPr>
        <w:spacing w:line="360" w:lineRule="auto"/>
        <w:ind w:left="180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 xml:space="preserve">    </w:t>
      </w:r>
      <w:r w:rsidR="00355D01" w:rsidRPr="002C626E">
        <w:rPr>
          <w:rFonts w:asciiTheme="minorHAnsi" w:hAnsiTheme="minorHAnsi" w:cstheme="minorHAnsi"/>
        </w:rPr>
        <w:t>9</w:t>
      </w:r>
      <w:r w:rsidR="00650D23" w:rsidRPr="002C626E">
        <w:rPr>
          <w:rFonts w:asciiTheme="minorHAnsi" w:hAnsiTheme="minorHAnsi" w:cstheme="minorHAnsi"/>
        </w:rPr>
        <w:t>.</w:t>
      </w:r>
      <w:r w:rsidRPr="002C626E">
        <w:rPr>
          <w:rFonts w:asciiTheme="minorHAnsi" w:hAnsiTheme="minorHAnsi" w:cstheme="minorHAnsi"/>
        </w:rPr>
        <w:t xml:space="preserve"> </w:t>
      </w:r>
      <w:r w:rsidR="003C23CB" w:rsidRPr="002C626E">
        <w:rPr>
          <w:rFonts w:asciiTheme="minorHAnsi" w:hAnsiTheme="minorHAnsi" w:cstheme="minorHAnsi"/>
        </w:rPr>
        <w:t>Wręczenie nagród, odczytanie werdyktu Jury</w:t>
      </w:r>
      <w:r w:rsidR="00653F50" w:rsidRPr="002C626E">
        <w:rPr>
          <w:rFonts w:asciiTheme="minorHAnsi" w:hAnsiTheme="minorHAnsi" w:cstheme="minorHAnsi"/>
        </w:rPr>
        <w:t xml:space="preserve"> oraz wystawa prac konkursowych</w:t>
      </w:r>
      <w:r w:rsidR="003C23CB" w:rsidRPr="002C626E">
        <w:rPr>
          <w:rFonts w:asciiTheme="minorHAnsi" w:hAnsiTheme="minorHAnsi" w:cstheme="minorHAnsi"/>
        </w:rPr>
        <w:t xml:space="preserve"> odbędzie się </w:t>
      </w:r>
      <w:r w:rsidR="00355D01" w:rsidRPr="002C626E">
        <w:rPr>
          <w:rFonts w:asciiTheme="minorHAnsi" w:hAnsiTheme="minorHAnsi" w:cstheme="minorHAnsi"/>
          <w:b/>
        </w:rPr>
        <w:t>2</w:t>
      </w:r>
      <w:r w:rsidR="00653F50" w:rsidRPr="002C626E">
        <w:rPr>
          <w:rFonts w:asciiTheme="minorHAnsi" w:hAnsiTheme="minorHAnsi" w:cstheme="minorHAnsi"/>
          <w:b/>
        </w:rPr>
        <w:t>6</w:t>
      </w:r>
      <w:r w:rsidR="00355D01" w:rsidRPr="002C626E">
        <w:rPr>
          <w:rFonts w:asciiTheme="minorHAnsi" w:hAnsiTheme="minorHAnsi" w:cstheme="minorHAnsi"/>
          <w:b/>
        </w:rPr>
        <w:t>.1</w:t>
      </w:r>
      <w:r w:rsidR="00653F50" w:rsidRPr="002C626E">
        <w:rPr>
          <w:rFonts w:asciiTheme="minorHAnsi" w:hAnsiTheme="minorHAnsi" w:cstheme="minorHAnsi"/>
          <w:b/>
        </w:rPr>
        <w:t>1</w:t>
      </w:r>
      <w:r w:rsidR="00355D01" w:rsidRPr="002C626E">
        <w:rPr>
          <w:rFonts w:asciiTheme="minorHAnsi" w:hAnsiTheme="minorHAnsi" w:cstheme="minorHAnsi"/>
          <w:b/>
        </w:rPr>
        <w:t>.2021r o</w:t>
      </w:r>
      <w:r w:rsidR="00355D01" w:rsidRPr="002C626E">
        <w:rPr>
          <w:rFonts w:asciiTheme="minorHAnsi" w:hAnsiTheme="minorHAnsi" w:cstheme="minorHAnsi"/>
        </w:rPr>
        <w:t xml:space="preserve"> </w:t>
      </w:r>
      <w:r w:rsidR="003B3929" w:rsidRPr="002C626E">
        <w:rPr>
          <w:rFonts w:asciiTheme="minorHAnsi" w:hAnsiTheme="minorHAnsi" w:cstheme="minorHAnsi"/>
          <w:b/>
        </w:rPr>
        <w:t xml:space="preserve"> godz</w:t>
      </w:r>
      <w:r w:rsidR="00355D01" w:rsidRPr="002C626E">
        <w:rPr>
          <w:rFonts w:asciiTheme="minorHAnsi" w:hAnsiTheme="minorHAnsi" w:cstheme="minorHAnsi"/>
          <w:b/>
        </w:rPr>
        <w:t xml:space="preserve"> 1</w:t>
      </w:r>
      <w:r w:rsidR="00653F50" w:rsidRPr="002C626E">
        <w:rPr>
          <w:rFonts w:asciiTheme="minorHAnsi" w:hAnsiTheme="minorHAnsi" w:cstheme="minorHAnsi"/>
          <w:b/>
        </w:rPr>
        <w:t>7</w:t>
      </w:r>
      <w:r w:rsidR="00355D01" w:rsidRPr="002C626E">
        <w:rPr>
          <w:rFonts w:asciiTheme="minorHAnsi" w:hAnsiTheme="minorHAnsi" w:cstheme="minorHAnsi"/>
          <w:b/>
        </w:rPr>
        <w:t>.00</w:t>
      </w:r>
      <w:r w:rsidR="003C23CB" w:rsidRPr="002C626E">
        <w:rPr>
          <w:rFonts w:asciiTheme="minorHAnsi" w:hAnsiTheme="minorHAnsi" w:cstheme="minorHAnsi"/>
          <w:b/>
        </w:rPr>
        <w:t xml:space="preserve"> </w:t>
      </w:r>
      <w:r w:rsidR="00126C3E">
        <w:rPr>
          <w:rFonts w:asciiTheme="minorHAnsi" w:hAnsiTheme="minorHAnsi" w:cstheme="minorHAnsi"/>
          <w:b/>
        </w:rPr>
        <w:t xml:space="preserve"> </w:t>
      </w:r>
      <w:r w:rsidR="003B3929" w:rsidRPr="002C626E">
        <w:rPr>
          <w:rFonts w:asciiTheme="minorHAnsi" w:hAnsiTheme="minorHAnsi" w:cstheme="minorHAnsi"/>
        </w:rPr>
        <w:t>w bu</w:t>
      </w:r>
      <w:r w:rsidR="00355D01" w:rsidRPr="002C626E">
        <w:rPr>
          <w:rFonts w:asciiTheme="minorHAnsi" w:hAnsiTheme="minorHAnsi" w:cstheme="minorHAnsi"/>
        </w:rPr>
        <w:t xml:space="preserve">dynku </w:t>
      </w:r>
      <w:r w:rsidR="00653F50" w:rsidRPr="002C626E">
        <w:rPr>
          <w:rFonts w:asciiTheme="minorHAnsi" w:hAnsiTheme="minorHAnsi" w:cstheme="minorHAnsi"/>
        </w:rPr>
        <w:t>Centrum Społeczno - Kulturalnego</w:t>
      </w:r>
      <w:r w:rsidR="00355D01" w:rsidRPr="002C626E">
        <w:rPr>
          <w:rFonts w:asciiTheme="minorHAnsi" w:hAnsiTheme="minorHAnsi" w:cstheme="minorHAnsi"/>
        </w:rPr>
        <w:t xml:space="preserve"> </w:t>
      </w:r>
    </w:p>
    <w:p w:rsidR="00546216" w:rsidRPr="002C626E" w:rsidRDefault="00355D01" w:rsidP="00653F50">
      <w:pPr>
        <w:spacing w:line="360" w:lineRule="auto"/>
        <w:ind w:left="180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w Koniecpolu</w:t>
      </w:r>
      <w:r w:rsidR="00653F50" w:rsidRPr="002C626E">
        <w:rPr>
          <w:rFonts w:asciiTheme="minorHAnsi" w:hAnsiTheme="minorHAnsi" w:cstheme="minorHAnsi"/>
        </w:rPr>
        <w:t xml:space="preserve"> ul. Szkolna 1</w:t>
      </w:r>
      <w:r w:rsidR="003C23CB" w:rsidRPr="002C626E">
        <w:rPr>
          <w:rFonts w:asciiTheme="minorHAnsi" w:hAnsiTheme="minorHAnsi" w:cstheme="minorHAnsi"/>
        </w:rPr>
        <w:t xml:space="preserve">. </w:t>
      </w:r>
    </w:p>
    <w:p w:rsidR="00546216" w:rsidRPr="002C626E" w:rsidRDefault="00546216" w:rsidP="003C23CB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</w:p>
    <w:p w:rsidR="00546216" w:rsidRPr="002C626E" w:rsidRDefault="00650D23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2C626E">
        <w:rPr>
          <w:rFonts w:asciiTheme="minorHAnsi" w:hAnsiTheme="minorHAnsi" w:cstheme="minorHAnsi"/>
          <w:b/>
          <w:i/>
        </w:rPr>
        <w:t>Postanowienia końcowe</w:t>
      </w:r>
    </w:p>
    <w:p w:rsidR="00546216" w:rsidRPr="002C626E" w:rsidRDefault="00546216">
      <w:pPr>
        <w:spacing w:line="360" w:lineRule="auto"/>
        <w:jc w:val="both"/>
        <w:rPr>
          <w:rFonts w:asciiTheme="minorHAnsi" w:hAnsiTheme="minorHAnsi" w:cstheme="minorHAnsi"/>
        </w:rPr>
      </w:pPr>
    </w:p>
    <w:p w:rsidR="00546216" w:rsidRPr="002C626E" w:rsidRDefault="00650D23">
      <w:pPr>
        <w:numPr>
          <w:ilvl w:val="1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W sprawach nieuregulowanych niniejszym regulaminem decyduje Jury i ostateczna interpretacja regulaminu należy do Jury.</w:t>
      </w:r>
    </w:p>
    <w:p w:rsidR="00546216" w:rsidRPr="002C626E" w:rsidRDefault="00650D23">
      <w:pPr>
        <w:numPr>
          <w:ilvl w:val="1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Zgłoszenie prac na konkurs oznacza akceptację przez uczestnika konkursu warunków regulaminu oraz wyrażenie zgody na publikowanie danych osobowych zgodnie z ustawą   z dnia 28.08.1997 o ochronie danych osobowych (Dz. U. Nr 133 poz. 883) oraz przeniesienie praw autor</w:t>
      </w:r>
      <w:r w:rsidR="003B3929" w:rsidRPr="002C626E">
        <w:rPr>
          <w:rFonts w:asciiTheme="minorHAnsi" w:hAnsiTheme="minorHAnsi" w:cstheme="minorHAnsi"/>
        </w:rPr>
        <w:t>skich w całości na rzecz Domu Kultury w Koniecpolu</w:t>
      </w:r>
      <w:r w:rsidRPr="002C626E">
        <w:rPr>
          <w:rFonts w:asciiTheme="minorHAnsi" w:hAnsiTheme="minorHAnsi" w:cstheme="minorHAnsi"/>
        </w:rPr>
        <w:t xml:space="preserve"> .</w:t>
      </w:r>
    </w:p>
    <w:p w:rsidR="00546216" w:rsidRPr="002C626E" w:rsidRDefault="00650D23">
      <w:pPr>
        <w:numPr>
          <w:ilvl w:val="1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  <w:color w:val="000000"/>
        </w:rPr>
        <w:t>Udział w konkursie jest jednoznaczny z udzieleniem prawa</w:t>
      </w:r>
      <w:r w:rsidRPr="002C626E">
        <w:rPr>
          <w:rFonts w:asciiTheme="minorHAnsi" w:hAnsiTheme="minorHAnsi" w:cstheme="minorHAnsi"/>
          <w:color w:val="000000"/>
        </w:rPr>
        <w:br/>
        <w:t xml:space="preserve">do nieodpłatnego wykorzystywania prac w następujących polach eksploatacji: druku </w:t>
      </w:r>
      <w:r w:rsidRPr="002C626E">
        <w:rPr>
          <w:rFonts w:asciiTheme="minorHAnsi" w:hAnsiTheme="minorHAnsi" w:cstheme="minorHAnsi"/>
          <w:color w:val="000000"/>
        </w:rPr>
        <w:br/>
        <w:t xml:space="preserve">w dowolnej liczbie publikacji i w dowolnym nakładzie, używania ich w </w:t>
      </w:r>
      <w:r w:rsidR="00653F50" w:rsidRPr="002C626E">
        <w:rPr>
          <w:rFonts w:asciiTheme="minorHAnsi" w:hAnsiTheme="minorHAnsi" w:cstheme="minorHAnsi"/>
          <w:color w:val="000000"/>
        </w:rPr>
        <w:t>i</w:t>
      </w:r>
      <w:r w:rsidRPr="002C626E">
        <w:rPr>
          <w:rFonts w:asciiTheme="minorHAnsi" w:hAnsiTheme="minorHAnsi" w:cstheme="minorHAnsi"/>
          <w:color w:val="000000"/>
        </w:rPr>
        <w:t xml:space="preserve">nternecie oraz </w:t>
      </w:r>
      <w:r w:rsidRPr="002C626E">
        <w:rPr>
          <w:rFonts w:asciiTheme="minorHAnsi" w:hAnsiTheme="minorHAnsi" w:cstheme="minorHAnsi"/>
          <w:color w:val="000000"/>
        </w:rPr>
        <w:br/>
        <w:t xml:space="preserve">w innych formach utrwaleń, nadających się do rozpowszechniania w ramach działań  </w:t>
      </w:r>
      <w:r w:rsidR="003B3929" w:rsidRPr="002C626E">
        <w:rPr>
          <w:rFonts w:asciiTheme="minorHAnsi" w:hAnsiTheme="minorHAnsi" w:cstheme="minorHAnsi"/>
        </w:rPr>
        <w:t>Domu Kultury w Koniecpolu</w:t>
      </w:r>
      <w:r w:rsidRPr="002C626E">
        <w:rPr>
          <w:rFonts w:asciiTheme="minorHAnsi" w:hAnsiTheme="minorHAnsi" w:cstheme="minorHAnsi"/>
        </w:rPr>
        <w:t>.</w:t>
      </w:r>
      <w:r w:rsidRPr="002C626E">
        <w:rPr>
          <w:rFonts w:asciiTheme="minorHAnsi" w:hAnsiTheme="minorHAnsi" w:cstheme="minorHAnsi"/>
          <w:color w:val="000000"/>
        </w:rPr>
        <w:t xml:space="preserve"> </w:t>
      </w:r>
    </w:p>
    <w:p w:rsidR="000A23F6" w:rsidRPr="002C626E" w:rsidRDefault="000A23F6" w:rsidP="003C23CB">
      <w:pPr>
        <w:autoSpaceDE w:val="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0A23F6" w:rsidRPr="002C626E" w:rsidRDefault="000A23F6" w:rsidP="003C23CB">
      <w:pPr>
        <w:autoSpaceDE w:val="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4D7E8F" w:rsidRPr="002C626E" w:rsidRDefault="004D7E8F" w:rsidP="003C23CB">
      <w:pPr>
        <w:autoSpaceDE w:val="0"/>
        <w:rPr>
          <w:rFonts w:asciiTheme="minorHAnsi" w:hAnsiTheme="minorHAnsi" w:cstheme="minorHAnsi"/>
          <w:b/>
          <w:sz w:val="32"/>
          <w:szCs w:val="32"/>
          <w:u w:val="single"/>
        </w:rPr>
      </w:pPr>
    </w:p>
    <w:sectPr w:rsidR="004D7E8F" w:rsidRPr="002C626E" w:rsidSect="00F57E4E">
      <w:pgSz w:w="11906" w:h="16838"/>
      <w:pgMar w:top="107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88" w:rsidRDefault="00C25088">
      <w:r>
        <w:separator/>
      </w:r>
    </w:p>
  </w:endnote>
  <w:endnote w:type="continuationSeparator" w:id="0">
    <w:p w:rsidR="00C25088" w:rsidRDefault="00C2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88" w:rsidRDefault="00C25088">
      <w:r>
        <w:rPr>
          <w:color w:val="000000"/>
        </w:rPr>
        <w:separator/>
      </w:r>
    </w:p>
  </w:footnote>
  <w:footnote w:type="continuationSeparator" w:id="0">
    <w:p w:rsidR="00C25088" w:rsidRDefault="00C2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B07"/>
    <w:multiLevelType w:val="multilevel"/>
    <w:tmpl w:val="6B262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2BC"/>
    <w:multiLevelType w:val="multilevel"/>
    <w:tmpl w:val="08364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4AF9"/>
    <w:multiLevelType w:val="multilevel"/>
    <w:tmpl w:val="EE1436E8"/>
    <w:lvl w:ilvl="0"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3" w15:restartNumberingAfterBreak="0">
    <w:nsid w:val="3968077F"/>
    <w:multiLevelType w:val="multilevel"/>
    <w:tmpl w:val="A1E42E3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7D3F10"/>
    <w:multiLevelType w:val="multilevel"/>
    <w:tmpl w:val="0DA493C4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decimal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16"/>
    <w:rsid w:val="000A23F6"/>
    <w:rsid w:val="000C163A"/>
    <w:rsid w:val="00114DC4"/>
    <w:rsid w:val="00126C3E"/>
    <w:rsid w:val="00146E08"/>
    <w:rsid w:val="00163741"/>
    <w:rsid w:val="00250EDB"/>
    <w:rsid w:val="00296DEE"/>
    <w:rsid w:val="002C626E"/>
    <w:rsid w:val="00306275"/>
    <w:rsid w:val="00355D01"/>
    <w:rsid w:val="003B3929"/>
    <w:rsid w:val="003C23CB"/>
    <w:rsid w:val="004D7E8F"/>
    <w:rsid w:val="00517C62"/>
    <w:rsid w:val="00546216"/>
    <w:rsid w:val="00650D23"/>
    <w:rsid w:val="00653F50"/>
    <w:rsid w:val="006631AB"/>
    <w:rsid w:val="00663910"/>
    <w:rsid w:val="007A5116"/>
    <w:rsid w:val="00813B85"/>
    <w:rsid w:val="00863137"/>
    <w:rsid w:val="008F2D14"/>
    <w:rsid w:val="00901255"/>
    <w:rsid w:val="009308EE"/>
    <w:rsid w:val="00980713"/>
    <w:rsid w:val="009C138E"/>
    <w:rsid w:val="009C3487"/>
    <w:rsid w:val="009F1ED2"/>
    <w:rsid w:val="00A41ECB"/>
    <w:rsid w:val="00B938AA"/>
    <w:rsid w:val="00C01716"/>
    <w:rsid w:val="00C25088"/>
    <w:rsid w:val="00E74A84"/>
    <w:rsid w:val="00EC0C69"/>
    <w:rsid w:val="00F57E4E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E7E9A-D391-466D-A129-E114B2F0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57E4E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F57E4E"/>
    <w:pPr>
      <w:keepNext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rsid w:val="00F57E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57E4E"/>
    <w:rPr>
      <w:b/>
      <w:sz w:val="26"/>
      <w:szCs w:val="24"/>
    </w:rPr>
  </w:style>
  <w:style w:type="paragraph" w:styleId="Akapitzlist">
    <w:name w:val="List Paragraph"/>
    <w:basedOn w:val="Normalny"/>
    <w:rsid w:val="00F57E4E"/>
    <w:pPr>
      <w:ind w:left="708"/>
    </w:pPr>
  </w:style>
  <w:style w:type="character" w:customStyle="1" w:styleId="Nagwek2Znak">
    <w:name w:val="Nagłówek 2 Znak"/>
    <w:rsid w:val="00F57E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rsid w:val="00F57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F57E4E"/>
    <w:rPr>
      <w:sz w:val="24"/>
      <w:szCs w:val="24"/>
    </w:rPr>
  </w:style>
  <w:style w:type="paragraph" w:styleId="Stopka">
    <w:name w:val="footer"/>
    <w:basedOn w:val="Normalny"/>
    <w:rsid w:val="00F57E4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F57E4E"/>
    <w:rPr>
      <w:sz w:val="24"/>
      <w:szCs w:val="24"/>
    </w:rPr>
  </w:style>
  <w:style w:type="paragraph" w:styleId="Tekstdymka">
    <w:name w:val="Balloon Text"/>
    <w:basedOn w:val="Normalny"/>
    <w:rsid w:val="00F57E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F57E4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F57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F57E4E"/>
  </w:style>
  <w:style w:type="character" w:styleId="Odwoanieprzypisukocowego">
    <w:name w:val="endnote reference"/>
    <w:rsid w:val="00F57E4E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A41EC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53F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mKulturywKoniecpo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iec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225D-4822-466F-8A6C-24BADD11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 dla dzieci i młodzieży</vt:lpstr>
    </vt:vector>
  </TitlesOfParts>
  <Company>Powiat Oświęcimski-Starostwo Powiatowe w Oświęcimiu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dla dzieci i młodzieży</dc:title>
  <dc:creator>adm1</dc:creator>
  <cp:lastModifiedBy>Michał</cp:lastModifiedBy>
  <cp:revision>2</cp:revision>
  <cp:lastPrinted>2021-09-22T13:06:00Z</cp:lastPrinted>
  <dcterms:created xsi:type="dcterms:W3CDTF">2021-10-26T09:19:00Z</dcterms:created>
  <dcterms:modified xsi:type="dcterms:W3CDTF">2021-10-26T09:19:00Z</dcterms:modified>
</cp:coreProperties>
</file>